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49D0D" w14:textId="77777777" w:rsidR="006E5B75" w:rsidRDefault="006E5B75"/>
    <w:tbl>
      <w:tblPr>
        <w:tblStyle w:val="TableGrid"/>
        <w:tblpPr w:leftFromText="180" w:rightFromText="180" w:vertAnchor="text" w:horzAnchor="margin" w:tblpXSpec="center" w:tblpY="7861"/>
        <w:tblW w:w="0" w:type="auto"/>
        <w:shd w:val="clear" w:color="auto" w:fill="FFFFFF" w:themeFill="background1"/>
        <w:tblLook w:val="04A0" w:firstRow="1" w:lastRow="0" w:firstColumn="1" w:lastColumn="0" w:noHBand="0" w:noVBand="1"/>
      </w:tblPr>
      <w:tblGrid>
        <w:gridCol w:w="4136"/>
        <w:gridCol w:w="4136"/>
      </w:tblGrid>
      <w:tr w:rsidR="00EC1EE5" w14:paraId="27A694B7" w14:textId="77777777" w:rsidTr="00395950">
        <w:trPr>
          <w:trHeight w:val="1545"/>
        </w:trPr>
        <w:tc>
          <w:tcPr>
            <w:tcW w:w="8272" w:type="dxa"/>
            <w:gridSpan w:val="2"/>
            <w:tcBorders>
              <w:top w:val="single" w:sz="4" w:space="0" w:color="315F42"/>
              <w:left w:val="single" w:sz="4" w:space="0" w:color="315F42"/>
              <w:bottom w:val="single" w:sz="4" w:space="0" w:color="auto"/>
              <w:right w:val="single" w:sz="4" w:space="0" w:color="315F42"/>
            </w:tcBorders>
            <w:shd w:val="clear" w:color="auto" w:fill="FF3300"/>
            <w:vAlign w:val="center"/>
          </w:tcPr>
          <w:p w14:paraId="0F8976FE" w14:textId="6832D752" w:rsidR="00EC1EE5" w:rsidRPr="005011A1" w:rsidRDefault="00976CC6" w:rsidP="00EC1EE5">
            <w:pPr>
              <w:jc w:val="center"/>
              <w:rPr>
                <w:rFonts w:ascii="Verdana" w:hAnsi="Verdana"/>
              </w:rPr>
            </w:pPr>
            <w:r>
              <w:rPr>
                <w:rFonts w:ascii="Verdana" w:hAnsi="Verdana"/>
                <w:b/>
                <w:bCs/>
                <w:color w:val="FFFFFF" w:themeColor="background1"/>
                <w:sz w:val="44"/>
                <w:szCs w:val="44"/>
              </w:rPr>
              <w:t>Travel to and from School</w:t>
            </w:r>
            <w:r w:rsidR="00236E45">
              <w:rPr>
                <w:rFonts w:ascii="Verdana" w:hAnsi="Verdana"/>
                <w:b/>
                <w:bCs/>
                <w:color w:val="FFFFFF" w:themeColor="background1"/>
                <w:sz w:val="44"/>
                <w:szCs w:val="44"/>
              </w:rPr>
              <w:t xml:space="preserve"> Policy</w:t>
            </w:r>
            <w:r w:rsidR="00EC1EE5" w:rsidRPr="00EC1EE5">
              <w:rPr>
                <w:rFonts w:ascii="Verdana" w:hAnsi="Verdana"/>
                <w:color w:val="FFFFFF" w:themeColor="background1"/>
              </w:rPr>
              <w:br/>
            </w:r>
            <w:r w:rsidR="00767654">
              <w:rPr>
                <w:rFonts w:ascii="Verdana" w:hAnsi="Verdana"/>
                <w:color w:val="FFFFFF" w:themeColor="background1"/>
                <w:sz w:val="36"/>
                <w:szCs w:val="36"/>
              </w:rPr>
              <w:t>2026-27</w:t>
            </w:r>
          </w:p>
        </w:tc>
      </w:tr>
      <w:tr w:rsidR="00EC1EE5" w14:paraId="777853A5" w14:textId="77777777" w:rsidTr="00395950">
        <w:trPr>
          <w:trHeight w:val="593"/>
        </w:trPr>
        <w:tc>
          <w:tcPr>
            <w:tcW w:w="8272" w:type="dxa"/>
            <w:gridSpan w:val="2"/>
            <w:tcBorders>
              <w:top w:val="single" w:sz="4" w:space="0" w:color="auto"/>
              <w:left w:val="nil"/>
              <w:bottom w:val="nil"/>
              <w:right w:val="nil"/>
            </w:tcBorders>
            <w:shd w:val="clear" w:color="auto" w:fill="auto"/>
          </w:tcPr>
          <w:p w14:paraId="3CA3EAED" w14:textId="77777777" w:rsidR="00EC1EE5" w:rsidRDefault="00EC1EE5" w:rsidP="00EC1EE5"/>
        </w:tc>
      </w:tr>
      <w:tr w:rsidR="00EC1EE5" w14:paraId="6C6CF9C6" w14:textId="77777777" w:rsidTr="00395950">
        <w:trPr>
          <w:trHeight w:val="527"/>
        </w:trPr>
        <w:tc>
          <w:tcPr>
            <w:tcW w:w="4136" w:type="dxa"/>
            <w:tcBorders>
              <w:top w:val="nil"/>
              <w:left w:val="nil"/>
              <w:bottom w:val="nil"/>
              <w:right w:val="nil"/>
            </w:tcBorders>
            <w:shd w:val="clear" w:color="auto" w:fill="auto"/>
            <w:vAlign w:val="center"/>
          </w:tcPr>
          <w:p w14:paraId="5E2DE111" w14:textId="50489A6C" w:rsidR="00EC1EE5" w:rsidRDefault="00EC1EE5" w:rsidP="00EC1EE5"/>
        </w:tc>
        <w:tc>
          <w:tcPr>
            <w:tcW w:w="4136" w:type="dxa"/>
            <w:tcBorders>
              <w:top w:val="nil"/>
              <w:left w:val="nil"/>
              <w:bottom w:val="nil"/>
              <w:right w:val="nil"/>
            </w:tcBorders>
            <w:shd w:val="clear" w:color="auto" w:fill="auto"/>
            <w:vAlign w:val="center"/>
          </w:tcPr>
          <w:p w14:paraId="21203A65" w14:textId="0112FB8A" w:rsidR="00EC1EE5" w:rsidRDefault="00EC1EE5" w:rsidP="00EC1EE5"/>
        </w:tc>
      </w:tr>
      <w:tr w:rsidR="00EC1EE5" w14:paraId="7030DBF5" w14:textId="77777777" w:rsidTr="00395950">
        <w:trPr>
          <w:trHeight w:val="421"/>
        </w:trPr>
        <w:tc>
          <w:tcPr>
            <w:tcW w:w="4136" w:type="dxa"/>
            <w:tcBorders>
              <w:top w:val="nil"/>
              <w:left w:val="nil"/>
              <w:bottom w:val="single" w:sz="4" w:space="0" w:color="auto"/>
              <w:right w:val="nil"/>
            </w:tcBorders>
            <w:shd w:val="clear" w:color="auto" w:fill="auto"/>
            <w:vAlign w:val="center"/>
          </w:tcPr>
          <w:p w14:paraId="2BB70CE7" w14:textId="4FFD7E80" w:rsidR="00EC1EE5" w:rsidRDefault="00EC1EE5" w:rsidP="00EC1EE5"/>
        </w:tc>
        <w:tc>
          <w:tcPr>
            <w:tcW w:w="4136" w:type="dxa"/>
            <w:tcBorders>
              <w:top w:val="nil"/>
              <w:left w:val="nil"/>
              <w:bottom w:val="single" w:sz="4" w:space="0" w:color="auto"/>
              <w:right w:val="nil"/>
            </w:tcBorders>
            <w:shd w:val="clear" w:color="auto" w:fill="auto"/>
            <w:vAlign w:val="center"/>
          </w:tcPr>
          <w:p w14:paraId="2876CA05" w14:textId="0C591168" w:rsidR="00EC1EE5" w:rsidRDefault="00EC1EE5" w:rsidP="00EC1EE5"/>
        </w:tc>
      </w:tr>
      <w:tr w:rsidR="00EC1EE5" w14:paraId="241FBFFC" w14:textId="77777777" w:rsidTr="00395950">
        <w:trPr>
          <w:trHeight w:val="646"/>
        </w:trPr>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0EA53E35" w14:textId="77777777" w:rsidR="00EC1EE5" w:rsidRDefault="00395950" w:rsidP="00EC1EE5">
            <w:pPr>
              <w:rPr>
                <w:rFonts w:ascii="Verdana" w:hAnsi="Verdana"/>
                <w:b/>
                <w:bCs/>
              </w:rPr>
            </w:pPr>
            <w:r>
              <w:rPr>
                <w:rFonts w:ascii="Verdana" w:hAnsi="Verdana"/>
                <w:b/>
                <w:bCs/>
              </w:rPr>
              <w:t>Approved by</w:t>
            </w:r>
          </w:p>
          <w:p w14:paraId="1D734469" w14:textId="3BED418C" w:rsidR="00395950" w:rsidRDefault="00395950" w:rsidP="00EC1EE5">
            <w:r>
              <w:rPr>
                <w:rFonts w:ascii="Verdana" w:hAnsi="Verdana"/>
                <w:b/>
                <w:bCs/>
              </w:rPr>
              <w:t>Date</w:t>
            </w:r>
          </w:p>
        </w:tc>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4BBBC08F" w14:textId="77777777" w:rsidR="00EC1EE5" w:rsidRDefault="00395950" w:rsidP="00EC1EE5">
            <w:r>
              <w:t>FSGP Committee</w:t>
            </w:r>
          </w:p>
          <w:p w14:paraId="6A14341A" w14:textId="1DF51DF4" w:rsidR="00395950" w:rsidRDefault="00767654" w:rsidP="00EC1EE5">
            <w:r>
              <w:t>October 2026</w:t>
            </w:r>
          </w:p>
        </w:tc>
      </w:tr>
      <w:tr w:rsidR="00EC1EE5" w14:paraId="32B371B0" w14:textId="77777777" w:rsidTr="003666C8">
        <w:trPr>
          <w:trHeight w:val="451"/>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7114E7A8" w14:textId="77777777" w:rsidR="00EC1EE5" w:rsidRDefault="00EC1EE5" w:rsidP="00EC1EE5">
            <w:r w:rsidRPr="00304799">
              <w:rPr>
                <w:rFonts w:ascii="Verdana" w:hAnsi="Verdana"/>
                <w:bCs/>
              </w:rPr>
              <w:t>Review date</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4A081250" w14:textId="6CDFF311" w:rsidR="00EC1EE5" w:rsidRDefault="000D3691" w:rsidP="00EC1EE5">
            <w:r>
              <w:t>September 202</w:t>
            </w:r>
            <w:r w:rsidR="00767654">
              <w:t>7</w:t>
            </w:r>
          </w:p>
        </w:tc>
      </w:tr>
      <w:tr w:rsidR="00EC1EE5" w14:paraId="0C8DC589" w14:textId="77777777" w:rsidTr="003666C8">
        <w:trPr>
          <w:trHeight w:val="646"/>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291D329F" w14:textId="77777777" w:rsidR="00EC1EE5" w:rsidRDefault="00EC1EE5" w:rsidP="00EC1EE5">
            <w:r w:rsidRPr="00304799">
              <w:rPr>
                <w:rFonts w:ascii="Verdana" w:hAnsi="Verdana"/>
                <w:bCs/>
              </w:rPr>
              <w:t xml:space="preserve">Signed </w:t>
            </w:r>
            <w:r w:rsidRPr="00304799">
              <w:rPr>
                <w:rFonts w:ascii="Verdana" w:hAnsi="Verdana"/>
                <w:bCs/>
              </w:rPr>
              <w:br/>
              <w:t xml:space="preserve">(Chair of Governors) </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602BD4C0" w14:textId="77777777" w:rsidR="00EC1EE5" w:rsidRDefault="00EC1EE5" w:rsidP="00EC1EE5"/>
        </w:tc>
      </w:tr>
    </w:tbl>
    <w:p w14:paraId="24AEF66A" w14:textId="34A096CF" w:rsidR="00570AB9" w:rsidRDefault="00EC1EE5">
      <w:pPr>
        <w:rPr>
          <w:u w:val="single"/>
        </w:rPr>
      </w:pPr>
      <w:r>
        <w:rPr>
          <w:noProof/>
          <w:u w:val="single"/>
        </w:rPr>
        <w:drawing>
          <wp:anchor distT="0" distB="0" distL="114300" distR="114300" simplePos="0" relativeHeight="251659264" behindDoc="1" locked="1" layoutInCell="1" allowOverlap="1" wp14:anchorId="740FADCE" wp14:editId="70608E61">
            <wp:simplePos x="0" y="0"/>
            <wp:positionH relativeFrom="page">
              <wp:align>left</wp:align>
            </wp:positionH>
            <wp:positionV relativeFrom="page">
              <wp:posOffset>0</wp:posOffset>
            </wp:positionV>
            <wp:extent cx="7556400" cy="10688400"/>
            <wp:effectExtent l="0" t="0" r="6985" b="0"/>
            <wp:wrapNone/>
            <wp:docPr id="5870540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54088" name="Imagen 5870540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6400" cy="10688400"/>
                    </a:xfrm>
                    <a:prstGeom prst="rect">
                      <a:avLst/>
                    </a:prstGeom>
                  </pic:spPr>
                </pic:pic>
              </a:graphicData>
            </a:graphic>
            <wp14:sizeRelH relativeFrom="page">
              <wp14:pctWidth>0</wp14:pctWidth>
            </wp14:sizeRelH>
            <wp14:sizeRelV relativeFrom="page">
              <wp14:pctHeight>0</wp14:pctHeight>
            </wp14:sizeRelV>
          </wp:anchor>
        </w:drawing>
      </w:r>
    </w:p>
    <w:p w14:paraId="25273D6F" w14:textId="658D229C" w:rsidR="00CF00D2" w:rsidRPr="00CF00D2" w:rsidRDefault="00570AB9" w:rsidP="000D3691">
      <w:pPr>
        <w:pStyle w:val="Default"/>
        <w:spacing w:line="276" w:lineRule="auto"/>
        <w:rPr>
          <w:rFonts w:ascii="Arial" w:hAnsi="Arial" w:cs="Arial"/>
          <w:sz w:val="20"/>
          <w:szCs w:val="20"/>
        </w:rPr>
      </w:pPr>
      <w:r>
        <w:rPr>
          <w:u w:val="single"/>
        </w:rPr>
        <w:br w:type="page"/>
      </w:r>
    </w:p>
    <w:p w14:paraId="59CFC8F5" w14:textId="77777777" w:rsidR="00976CC6" w:rsidRPr="00904DFB" w:rsidRDefault="00976CC6" w:rsidP="00904DFB">
      <w:pPr>
        <w:pStyle w:val="TNCBodyText"/>
        <w:spacing w:before="0" w:after="0"/>
        <w:rPr>
          <w:rFonts w:asciiTheme="majorHAnsi" w:hAnsiTheme="majorHAnsi" w:cstheme="majorHAnsi"/>
          <w:b/>
          <w:bCs/>
        </w:rPr>
      </w:pPr>
      <w:r w:rsidRPr="00904DFB">
        <w:rPr>
          <w:rFonts w:asciiTheme="majorHAnsi" w:hAnsiTheme="majorHAnsi" w:cstheme="majorHAnsi"/>
          <w:b/>
          <w:bCs/>
        </w:rPr>
        <w:lastRenderedPageBreak/>
        <w:t>Contents:</w:t>
      </w:r>
    </w:p>
    <w:p w14:paraId="135D3BD8" w14:textId="77777777" w:rsidR="00976CC6" w:rsidRPr="00904DFB" w:rsidRDefault="00767654" w:rsidP="00904DFB">
      <w:pPr>
        <w:pStyle w:val="TNCBodyText"/>
        <w:spacing w:before="0" w:after="0"/>
        <w:rPr>
          <w:rFonts w:asciiTheme="majorHAnsi" w:hAnsiTheme="majorHAnsi" w:cstheme="majorHAnsi"/>
        </w:rPr>
      </w:pPr>
      <w:hyperlink w:anchor="_Statement_of_intent" w:history="1">
        <w:r w:rsidR="00976CC6" w:rsidRPr="00904DFB">
          <w:rPr>
            <w:rStyle w:val="Hyperlink"/>
            <w:rFonts w:asciiTheme="majorHAnsi" w:hAnsiTheme="majorHAnsi" w:cstheme="majorHAnsi"/>
            <w:color w:val="auto"/>
            <w:u w:val="none"/>
          </w:rPr>
          <w:t>Statement of intent</w:t>
        </w:r>
      </w:hyperlink>
    </w:p>
    <w:p w14:paraId="7ACD82F7" w14:textId="77777777" w:rsidR="00976CC6" w:rsidRPr="00904DFB" w:rsidRDefault="00976CC6" w:rsidP="00904DFB">
      <w:pPr>
        <w:pStyle w:val="TNCBodyText"/>
        <w:numPr>
          <w:ilvl w:val="0"/>
          <w:numId w:val="40"/>
        </w:numPr>
        <w:spacing w:before="0" w:after="0"/>
        <w:rPr>
          <w:rStyle w:val="Hyperlink"/>
          <w:rFonts w:asciiTheme="majorHAnsi" w:hAnsiTheme="majorHAnsi" w:cstheme="majorHAnsi"/>
          <w:color w:val="auto"/>
          <w:u w:val="none"/>
        </w:rPr>
      </w:pPr>
      <w:r w:rsidRPr="00904DFB">
        <w:rPr>
          <w:rFonts w:asciiTheme="majorHAnsi" w:hAnsiTheme="majorHAnsi" w:cstheme="majorHAnsi"/>
        </w:rPr>
        <w:fldChar w:fldCharType="begin"/>
      </w:r>
      <w:r w:rsidRPr="00904DFB">
        <w:rPr>
          <w:rFonts w:asciiTheme="majorHAnsi" w:hAnsiTheme="majorHAnsi" w:cstheme="majorHAnsi"/>
        </w:rPr>
        <w:instrText>HYPERLINK  \l "_Legal_framework"</w:instrText>
      </w:r>
      <w:r w:rsidRPr="00904DFB">
        <w:rPr>
          <w:rFonts w:asciiTheme="majorHAnsi" w:hAnsiTheme="majorHAnsi" w:cstheme="majorHAnsi"/>
        </w:rPr>
        <w:fldChar w:fldCharType="separate"/>
      </w:r>
      <w:r w:rsidRPr="00904DFB">
        <w:rPr>
          <w:rStyle w:val="Hyperlink"/>
          <w:rFonts w:asciiTheme="majorHAnsi" w:hAnsiTheme="majorHAnsi" w:cstheme="majorHAnsi"/>
          <w:color w:val="auto"/>
          <w:u w:val="none"/>
        </w:rPr>
        <w:t xml:space="preserve">Legal framework </w:t>
      </w:r>
    </w:p>
    <w:p w14:paraId="39263218" w14:textId="77777777" w:rsidR="00976CC6" w:rsidRPr="00904DFB" w:rsidRDefault="00976CC6" w:rsidP="00904DFB">
      <w:pPr>
        <w:pStyle w:val="TNCBodyText"/>
        <w:numPr>
          <w:ilvl w:val="0"/>
          <w:numId w:val="40"/>
        </w:numPr>
        <w:spacing w:before="0" w:after="0"/>
        <w:rPr>
          <w:rStyle w:val="Hyperlink"/>
          <w:rFonts w:asciiTheme="majorHAnsi" w:hAnsiTheme="majorHAnsi" w:cstheme="majorHAnsi"/>
          <w:color w:val="auto"/>
          <w:u w:val="none"/>
        </w:rPr>
      </w:pPr>
      <w:r w:rsidRPr="00904DFB">
        <w:rPr>
          <w:rFonts w:asciiTheme="majorHAnsi" w:hAnsiTheme="majorHAnsi" w:cstheme="majorHAnsi"/>
        </w:rPr>
        <w:fldChar w:fldCharType="end"/>
      </w:r>
      <w:r w:rsidRPr="00904DFB">
        <w:rPr>
          <w:rFonts w:asciiTheme="majorHAnsi" w:hAnsiTheme="majorHAnsi" w:cstheme="majorHAnsi"/>
        </w:rPr>
        <w:fldChar w:fldCharType="begin"/>
      </w:r>
      <w:r w:rsidRPr="00904DFB">
        <w:rPr>
          <w:rFonts w:asciiTheme="majorHAnsi" w:hAnsiTheme="majorHAnsi" w:cstheme="majorHAnsi"/>
        </w:rPr>
        <w:instrText>HYPERLINK  \l "_Roles_and_responsibilities"</w:instrText>
      </w:r>
      <w:r w:rsidRPr="00904DFB">
        <w:rPr>
          <w:rFonts w:asciiTheme="majorHAnsi" w:hAnsiTheme="majorHAnsi" w:cstheme="majorHAnsi"/>
        </w:rPr>
        <w:fldChar w:fldCharType="separate"/>
      </w:r>
      <w:r w:rsidRPr="00904DFB">
        <w:rPr>
          <w:rStyle w:val="Hyperlink"/>
          <w:rFonts w:asciiTheme="majorHAnsi" w:hAnsiTheme="majorHAnsi" w:cstheme="majorHAnsi"/>
          <w:color w:val="auto"/>
          <w:u w:val="none"/>
        </w:rPr>
        <w:t xml:space="preserve">Roles and responsibilities </w:t>
      </w:r>
    </w:p>
    <w:p w14:paraId="095CA002" w14:textId="77777777" w:rsidR="00976CC6" w:rsidRPr="00904DFB" w:rsidRDefault="00976CC6" w:rsidP="00904DFB">
      <w:pPr>
        <w:pStyle w:val="TNCBodyText"/>
        <w:numPr>
          <w:ilvl w:val="0"/>
          <w:numId w:val="40"/>
        </w:numPr>
        <w:spacing w:before="0" w:after="0"/>
        <w:rPr>
          <w:rFonts w:asciiTheme="majorHAnsi" w:hAnsiTheme="majorHAnsi" w:cstheme="majorHAnsi"/>
        </w:rPr>
      </w:pPr>
      <w:r w:rsidRPr="00904DFB">
        <w:rPr>
          <w:rFonts w:asciiTheme="majorHAnsi" w:hAnsiTheme="majorHAnsi" w:cstheme="majorHAnsi"/>
        </w:rPr>
        <w:fldChar w:fldCharType="end"/>
      </w:r>
      <w:hyperlink w:anchor="eligibility" w:history="1">
        <w:r w:rsidRPr="00904DFB">
          <w:rPr>
            <w:rStyle w:val="Hyperlink"/>
            <w:rFonts w:asciiTheme="majorHAnsi" w:hAnsiTheme="majorHAnsi" w:cstheme="majorHAnsi"/>
            <w:color w:val="auto"/>
            <w:u w:val="none"/>
          </w:rPr>
          <w:t>Eligibility for free transport provided by the LA</w:t>
        </w:r>
      </w:hyperlink>
      <w:r w:rsidRPr="00904DFB">
        <w:rPr>
          <w:rFonts w:asciiTheme="majorHAnsi" w:hAnsiTheme="majorHAnsi" w:cstheme="majorHAnsi"/>
        </w:rPr>
        <w:t xml:space="preserve"> </w:t>
      </w:r>
    </w:p>
    <w:p w14:paraId="417325AC" w14:textId="77777777" w:rsidR="00976CC6" w:rsidRPr="00904DFB" w:rsidRDefault="00976CC6" w:rsidP="00904DFB">
      <w:pPr>
        <w:pStyle w:val="TNCBodyText"/>
        <w:numPr>
          <w:ilvl w:val="0"/>
          <w:numId w:val="40"/>
        </w:numPr>
        <w:spacing w:before="0" w:after="0"/>
        <w:rPr>
          <w:rStyle w:val="Hyperlink"/>
          <w:rFonts w:asciiTheme="majorHAnsi" w:hAnsiTheme="majorHAnsi" w:cstheme="majorHAnsi"/>
          <w:color w:val="auto"/>
          <w:u w:val="none"/>
        </w:rPr>
      </w:pPr>
      <w:r w:rsidRPr="00904DFB">
        <w:rPr>
          <w:rFonts w:asciiTheme="majorHAnsi" w:hAnsiTheme="majorHAnsi" w:cstheme="majorHAnsi"/>
        </w:rPr>
        <w:fldChar w:fldCharType="begin"/>
      </w:r>
      <w:r w:rsidRPr="00904DFB">
        <w:rPr>
          <w:rFonts w:asciiTheme="majorHAnsi" w:hAnsiTheme="majorHAnsi" w:cstheme="majorHAnsi"/>
        </w:rPr>
        <w:instrText>HYPERLINK  \l "arranged"</w:instrText>
      </w:r>
      <w:r w:rsidRPr="00904DFB">
        <w:rPr>
          <w:rFonts w:asciiTheme="majorHAnsi" w:hAnsiTheme="majorHAnsi" w:cstheme="majorHAnsi"/>
        </w:rPr>
        <w:fldChar w:fldCharType="separate"/>
      </w:r>
      <w:r w:rsidRPr="00904DFB">
        <w:rPr>
          <w:rStyle w:val="Hyperlink"/>
          <w:rFonts w:asciiTheme="majorHAnsi" w:hAnsiTheme="majorHAnsi" w:cstheme="majorHAnsi"/>
          <w:color w:val="auto"/>
          <w:u w:val="none"/>
        </w:rPr>
        <w:t xml:space="preserve">Arranged transport </w:t>
      </w:r>
    </w:p>
    <w:p w14:paraId="7979131E" w14:textId="77777777" w:rsidR="00976CC6" w:rsidRPr="00904DFB" w:rsidRDefault="00976CC6" w:rsidP="00904DFB">
      <w:pPr>
        <w:pStyle w:val="TNCBodyText"/>
        <w:numPr>
          <w:ilvl w:val="0"/>
          <w:numId w:val="40"/>
        </w:numPr>
        <w:spacing w:before="0" w:after="0"/>
        <w:rPr>
          <w:rStyle w:val="Hyperlink"/>
          <w:rFonts w:asciiTheme="majorHAnsi" w:hAnsiTheme="majorHAnsi" w:cstheme="majorHAnsi"/>
          <w:color w:val="auto"/>
          <w:u w:val="none"/>
        </w:rPr>
      </w:pPr>
      <w:r w:rsidRPr="00904DFB">
        <w:rPr>
          <w:rFonts w:asciiTheme="majorHAnsi" w:hAnsiTheme="majorHAnsi" w:cstheme="majorHAnsi"/>
        </w:rPr>
        <w:fldChar w:fldCharType="end"/>
      </w:r>
      <w:r w:rsidRPr="00904DFB">
        <w:rPr>
          <w:rFonts w:asciiTheme="majorHAnsi" w:hAnsiTheme="majorHAnsi" w:cstheme="majorHAnsi"/>
        </w:rPr>
        <w:fldChar w:fldCharType="begin"/>
      </w:r>
      <w:r w:rsidRPr="00904DFB">
        <w:rPr>
          <w:rFonts w:asciiTheme="majorHAnsi" w:hAnsiTheme="majorHAnsi" w:cstheme="majorHAnsi"/>
        </w:rPr>
        <w:instrText>HYPERLINK  \l "behaviouronschool"</w:instrText>
      </w:r>
      <w:r w:rsidRPr="00904DFB">
        <w:rPr>
          <w:rFonts w:asciiTheme="majorHAnsi" w:hAnsiTheme="majorHAnsi" w:cstheme="majorHAnsi"/>
        </w:rPr>
        <w:fldChar w:fldCharType="separate"/>
      </w:r>
      <w:r w:rsidRPr="00904DFB">
        <w:rPr>
          <w:rStyle w:val="Hyperlink"/>
          <w:rFonts w:asciiTheme="majorHAnsi" w:hAnsiTheme="majorHAnsi" w:cstheme="majorHAnsi"/>
          <w:color w:val="auto"/>
          <w:u w:val="none"/>
        </w:rPr>
        <w:t>Behaviour on school travel</w:t>
      </w:r>
    </w:p>
    <w:p w14:paraId="34DF6BB9" w14:textId="77777777" w:rsidR="00976CC6" w:rsidRPr="00904DFB" w:rsidRDefault="00976CC6" w:rsidP="00904DFB">
      <w:pPr>
        <w:pStyle w:val="TNCBodyText"/>
        <w:numPr>
          <w:ilvl w:val="0"/>
          <w:numId w:val="40"/>
        </w:numPr>
        <w:spacing w:before="0" w:after="0"/>
        <w:rPr>
          <w:rStyle w:val="Hyperlink"/>
          <w:rFonts w:asciiTheme="majorHAnsi" w:hAnsiTheme="majorHAnsi" w:cstheme="majorHAnsi"/>
          <w:color w:val="auto"/>
          <w:u w:val="none"/>
        </w:rPr>
      </w:pPr>
      <w:r w:rsidRPr="00904DFB">
        <w:rPr>
          <w:rFonts w:asciiTheme="majorHAnsi" w:hAnsiTheme="majorHAnsi" w:cstheme="majorHAnsi"/>
        </w:rPr>
        <w:fldChar w:fldCharType="end"/>
      </w:r>
      <w:r w:rsidRPr="00904DFB">
        <w:rPr>
          <w:rFonts w:asciiTheme="majorHAnsi" w:hAnsiTheme="majorHAnsi" w:cstheme="majorHAnsi"/>
        </w:rPr>
        <w:fldChar w:fldCharType="begin"/>
      </w:r>
      <w:r w:rsidRPr="00904DFB">
        <w:rPr>
          <w:rFonts w:asciiTheme="majorHAnsi" w:hAnsiTheme="majorHAnsi" w:cstheme="majorHAnsi"/>
        </w:rPr>
        <w:instrText>HYPERLINK  \l "modesoftravel"</w:instrText>
      </w:r>
      <w:r w:rsidRPr="00904DFB">
        <w:rPr>
          <w:rFonts w:asciiTheme="majorHAnsi" w:hAnsiTheme="majorHAnsi" w:cstheme="majorHAnsi"/>
        </w:rPr>
        <w:fldChar w:fldCharType="separate"/>
      </w:r>
      <w:r w:rsidRPr="00904DFB">
        <w:rPr>
          <w:rStyle w:val="Hyperlink"/>
          <w:rFonts w:asciiTheme="majorHAnsi" w:hAnsiTheme="majorHAnsi" w:cstheme="majorHAnsi"/>
          <w:color w:val="auto"/>
          <w:u w:val="none"/>
        </w:rPr>
        <w:t>Modes of travel</w:t>
      </w:r>
    </w:p>
    <w:p w14:paraId="7A345B90" w14:textId="77777777" w:rsidR="00976CC6" w:rsidRPr="00904DFB" w:rsidRDefault="00976CC6" w:rsidP="00904DFB">
      <w:pPr>
        <w:pStyle w:val="TNCBodyText"/>
        <w:numPr>
          <w:ilvl w:val="0"/>
          <w:numId w:val="40"/>
        </w:numPr>
        <w:spacing w:before="0" w:after="0"/>
        <w:rPr>
          <w:rStyle w:val="Hyperlink"/>
          <w:rFonts w:asciiTheme="majorHAnsi" w:hAnsiTheme="majorHAnsi" w:cstheme="majorHAnsi"/>
          <w:color w:val="auto"/>
          <w:u w:val="none"/>
        </w:rPr>
      </w:pPr>
      <w:r w:rsidRPr="00904DFB">
        <w:rPr>
          <w:rFonts w:asciiTheme="majorHAnsi" w:hAnsiTheme="majorHAnsi" w:cstheme="majorHAnsi"/>
        </w:rPr>
        <w:fldChar w:fldCharType="end"/>
      </w:r>
      <w:r w:rsidRPr="00904DFB">
        <w:rPr>
          <w:rFonts w:asciiTheme="majorHAnsi" w:hAnsiTheme="majorHAnsi" w:cstheme="majorHAnsi"/>
        </w:rPr>
        <w:fldChar w:fldCharType="begin"/>
      </w:r>
      <w:r w:rsidRPr="00904DFB">
        <w:rPr>
          <w:rFonts w:asciiTheme="majorHAnsi" w:hAnsiTheme="majorHAnsi" w:cstheme="majorHAnsi"/>
        </w:rPr>
        <w:instrText>HYPERLINK  \l "dropoffandcollection"</w:instrText>
      </w:r>
      <w:r w:rsidRPr="00904DFB">
        <w:rPr>
          <w:rFonts w:asciiTheme="majorHAnsi" w:hAnsiTheme="majorHAnsi" w:cstheme="majorHAnsi"/>
        </w:rPr>
        <w:fldChar w:fldCharType="separate"/>
      </w:r>
      <w:r w:rsidRPr="00904DFB">
        <w:rPr>
          <w:rStyle w:val="Hyperlink"/>
          <w:rFonts w:asciiTheme="majorHAnsi" w:hAnsiTheme="majorHAnsi" w:cstheme="majorHAnsi"/>
          <w:color w:val="auto"/>
          <w:u w:val="none"/>
        </w:rPr>
        <w:t xml:space="preserve">Drop off and collection </w:t>
      </w:r>
    </w:p>
    <w:p w14:paraId="45A9AED4" w14:textId="77777777" w:rsidR="00976CC6" w:rsidRPr="00904DFB" w:rsidRDefault="00976CC6" w:rsidP="00904DFB">
      <w:pPr>
        <w:pStyle w:val="TNCBodyText"/>
        <w:numPr>
          <w:ilvl w:val="0"/>
          <w:numId w:val="40"/>
        </w:numPr>
        <w:spacing w:before="0" w:after="0"/>
        <w:rPr>
          <w:rStyle w:val="Hyperlink"/>
          <w:rFonts w:asciiTheme="majorHAnsi" w:hAnsiTheme="majorHAnsi" w:cstheme="majorHAnsi"/>
          <w:color w:val="auto"/>
          <w:u w:val="none"/>
        </w:rPr>
      </w:pPr>
      <w:r w:rsidRPr="00904DFB">
        <w:rPr>
          <w:rFonts w:asciiTheme="majorHAnsi" w:hAnsiTheme="majorHAnsi" w:cstheme="majorHAnsi"/>
        </w:rPr>
        <w:fldChar w:fldCharType="end"/>
      </w:r>
      <w:r w:rsidRPr="00904DFB">
        <w:rPr>
          <w:rFonts w:asciiTheme="majorHAnsi" w:hAnsiTheme="majorHAnsi" w:cstheme="majorHAnsi"/>
        </w:rPr>
        <w:fldChar w:fldCharType="begin"/>
      </w:r>
      <w:r w:rsidRPr="00904DFB">
        <w:rPr>
          <w:rFonts w:asciiTheme="majorHAnsi" w:hAnsiTheme="majorHAnsi" w:cstheme="majorHAnsi"/>
        </w:rPr>
        <w:instrText>HYPERLINK  \l "proceduresforpupils"</w:instrText>
      </w:r>
      <w:r w:rsidRPr="00904DFB">
        <w:rPr>
          <w:rFonts w:asciiTheme="majorHAnsi" w:hAnsiTheme="majorHAnsi" w:cstheme="majorHAnsi"/>
        </w:rPr>
        <w:fldChar w:fldCharType="separate"/>
      </w:r>
      <w:r w:rsidRPr="00904DFB">
        <w:rPr>
          <w:rStyle w:val="Hyperlink"/>
          <w:rFonts w:asciiTheme="majorHAnsi" w:hAnsiTheme="majorHAnsi" w:cstheme="majorHAnsi"/>
          <w:color w:val="auto"/>
          <w:u w:val="none"/>
        </w:rPr>
        <w:t>Procedures for pupils travelling to and from school alone</w:t>
      </w:r>
    </w:p>
    <w:p w14:paraId="19A4DD40" w14:textId="77777777" w:rsidR="00976CC6" w:rsidRPr="00904DFB" w:rsidRDefault="00976CC6" w:rsidP="00904DFB">
      <w:pPr>
        <w:pStyle w:val="TNCBodyText"/>
        <w:numPr>
          <w:ilvl w:val="0"/>
          <w:numId w:val="40"/>
        </w:numPr>
        <w:spacing w:before="0" w:after="0"/>
        <w:rPr>
          <w:rStyle w:val="Hyperlink"/>
          <w:rFonts w:asciiTheme="majorHAnsi" w:hAnsiTheme="majorHAnsi" w:cstheme="majorHAnsi"/>
          <w:color w:val="auto"/>
          <w:u w:val="none"/>
        </w:rPr>
      </w:pPr>
      <w:r w:rsidRPr="00904DFB">
        <w:rPr>
          <w:rFonts w:asciiTheme="majorHAnsi" w:hAnsiTheme="majorHAnsi" w:cstheme="majorHAnsi"/>
        </w:rPr>
        <w:fldChar w:fldCharType="end"/>
      </w:r>
      <w:r w:rsidRPr="00904DFB">
        <w:rPr>
          <w:rFonts w:asciiTheme="majorHAnsi" w:hAnsiTheme="majorHAnsi" w:cstheme="majorHAnsi"/>
        </w:rPr>
        <w:fldChar w:fldCharType="begin"/>
      </w:r>
      <w:r w:rsidRPr="00904DFB">
        <w:rPr>
          <w:rFonts w:asciiTheme="majorHAnsi" w:hAnsiTheme="majorHAnsi" w:cstheme="majorHAnsi"/>
        </w:rPr>
        <w:instrText>HYPERLINK  \l "grantingpermission"</w:instrText>
      </w:r>
      <w:r w:rsidRPr="00904DFB">
        <w:rPr>
          <w:rFonts w:asciiTheme="majorHAnsi" w:hAnsiTheme="majorHAnsi" w:cstheme="majorHAnsi"/>
        </w:rPr>
        <w:fldChar w:fldCharType="separate"/>
      </w:r>
      <w:r w:rsidRPr="00904DFB">
        <w:rPr>
          <w:rStyle w:val="Hyperlink"/>
          <w:rFonts w:asciiTheme="majorHAnsi" w:hAnsiTheme="majorHAnsi" w:cstheme="majorHAnsi"/>
          <w:color w:val="auto"/>
          <w:u w:val="none"/>
        </w:rPr>
        <w:t>Granting permission for pupils travelling to and from school alone</w:t>
      </w:r>
    </w:p>
    <w:p w14:paraId="64C898BE" w14:textId="77777777" w:rsidR="00976CC6" w:rsidRPr="00904DFB" w:rsidRDefault="00976CC6" w:rsidP="00904DFB">
      <w:pPr>
        <w:pStyle w:val="TNCBodyText"/>
        <w:numPr>
          <w:ilvl w:val="0"/>
          <w:numId w:val="40"/>
        </w:numPr>
        <w:spacing w:before="0" w:after="0"/>
        <w:rPr>
          <w:rStyle w:val="Hyperlink"/>
          <w:rFonts w:asciiTheme="majorHAnsi" w:hAnsiTheme="majorHAnsi" w:cstheme="majorHAnsi"/>
          <w:color w:val="auto"/>
          <w:u w:val="none"/>
        </w:rPr>
      </w:pPr>
      <w:r w:rsidRPr="00904DFB">
        <w:rPr>
          <w:rFonts w:asciiTheme="majorHAnsi" w:hAnsiTheme="majorHAnsi" w:cstheme="majorHAnsi"/>
        </w:rPr>
        <w:fldChar w:fldCharType="end"/>
      </w:r>
      <w:r w:rsidRPr="00904DFB">
        <w:rPr>
          <w:rFonts w:asciiTheme="majorHAnsi" w:hAnsiTheme="majorHAnsi" w:cstheme="majorHAnsi"/>
        </w:rPr>
        <w:fldChar w:fldCharType="begin"/>
      </w:r>
      <w:r w:rsidRPr="00904DFB">
        <w:rPr>
          <w:rFonts w:asciiTheme="majorHAnsi" w:hAnsiTheme="majorHAnsi" w:cstheme="majorHAnsi"/>
        </w:rPr>
        <w:instrText>HYPERLINK  \l "assessingsafety"</w:instrText>
      </w:r>
      <w:r w:rsidRPr="00904DFB">
        <w:rPr>
          <w:rFonts w:asciiTheme="majorHAnsi" w:hAnsiTheme="majorHAnsi" w:cstheme="majorHAnsi"/>
        </w:rPr>
        <w:fldChar w:fldCharType="separate"/>
      </w:r>
      <w:r w:rsidRPr="00904DFB">
        <w:rPr>
          <w:rStyle w:val="Hyperlink"/>
          <w:rFonts w:asciiTheme="majorHAnsi" w:hAnsiTheme="majorHAnsi" w:cstheme="majorHAnsi"/>
          <w:color w:val="auto"/>
          <w:u w:val="none"/>
        </w:rPr>
        <w:t>Assessing safety, suitability and facilities for school travel</w:t>
      </w:r>
    </w:p>
    <w:p w14:paraId="7E98AF93" w14:textId="77777777" w:rsidR="00976CC6" w:rsidRPr="00904DFB" w:rsidRDefault="00976CC6" w:rsidP="00904DFB">
      <w:pPr>
        <w:pStyle w:val="TNCBodyText"/>
        <w:numPr>
          <w:ilvl w:val="0"/>
          <w:numId w:val="40"/>
        </w:numPr>
        <w:spacing w:before="0" w:after="0"/>
        <w:rPr>
          <w:rFonts w:asciiTheme="majorHAnsi" w:hAnsiTheme="majorHAnsi" w:cstheme="majorHAnsi"/>
        </w:rPr>
      </w:pPr>
      <w:r w:rsidRPr="00904DFB">
        <w:rPr>
          <w:rFonts w:asciiTheme="majorHAnsi" w:hAnsiTheme="majorHAnsi" w:cstheme="majorHAnsi"/>
        </w:rPr>
        <w:fldChar w:fldCharType="end"/>
      </w:r>
      <w:hyperlink w:anchor="monitoring" w:history="1">
        <w:r w:rsidRPr="00904DFB">
          <w:rPr>
            <w:rStyle w:val="Hyperlink"/>
            <w:rFonts w:asciiTheme="majorHAnsi" w:hAnsiTheme="majorHAnsi" w:cstheme="majorHAnsi"/>
            <w:color w:val="auto"/>
            <w:u w:val="none"/>
          </w:rPr>
          <w:t>Monitoring and review</w:t>
        </w:r>
      </w:hyperlink>
      <w:r w:rsidRPr="00904DFB">
        <w:rPr>
          <w:rFonts w:asciiTheme="majorHAnsi" w:hAnsiTheme="majorHAnsi" w:cstheme="majorHAnsi"/>
        </w:rPr>
        <w:t xml:space="preserve"> </w:t>
      </w:r>
    </w:p>
    <w:p w14:paraId="1BDD1D46" w14:textId="3E176D32"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b/>
          <w:bCs/>
        </w:rPr>
        <w:t>Appendix:</w:t>
      </w:r>
    </w:p>
    <w:p w14:paraId="0CB8D2EF" w14:textId="77777777" w:rsidR="00976CC6" w:rsidRPr="00904DFB" w:rsidRDefault="00767654" w:rsidP="00904DFB">
      <w:pPr>
        <w:pStyle w:val="TNCBodyText"/>
        <w:numPr>
          <w:ilvl w:val="0"/>
          <w:numId w:val="41"/>
        </w:numPr>
        <w:spacing w:before="0" w:after="0"/>
        <w:rPr>
          <w:rFonts w:asciiTheme="majorHAnsi" w:hAnsiTheme="majorHAnsi" w:cstheme="majorHAnsi"/>
        </w:rPr>
      </w:pPr>
      <w:hyperlink w:anchor="travellingalone" w:history="1">
        <w:r w:rsidR="00976CC6" w:rsidRPr="00904DFB">
          <w:rPr>
            <w:rStyle w:val="Hyperlink"/>
            <w:rFonts w:asciiTheme="majorHAnsi" w:hAnsiTheme="majorHAnsi" w:cstheme="majorHAnsi"/>
            <w:color w:val="auto"/>
            <w:u w:val="none"/>
          </w:rPr>
          <w:t>Travelling Alone Request Form</w:t>
        </w:r>
      </w:hyperlink>
    </w:p>
    <w:p w14:paraId="42E722A0" w14:textId="77777777" w:rsidR="00904DFB" w:rsidRDefault="00904DFB" w:rsidP="00904DFB">
      <w:pPr>
        <w:pStyle w:val="TNCBodyText"/>
        <w:spacing w:before="0" w:after="0"/>
        <w:rPr>
          <w:rFonts w:asciiTheme="majorHAnsi" w:hAnsiTheme="majorHAnsi" w:cstheme="majorHAnsi"/>
          <w:b/>
          <w:bCs/>
        </w:rPr>
      </w:pPr>
    </w:p>
    <w:p w14:paraId="649E4E7D" w14:textId="7FFDB3C9" w:rsidR="00976CC6" w:rsidRPr="00904DFB" w:rsidRDefault="00976CC6" w:rsidP="00904DFB">
      <w:pPr>
        <w:pStyle w:val="TNCBodyText"/>
        <w:spacing w:before="0" w:after="0"/>
        <w:rPr>
          <w:rFonts w:asciiTheme="majorHAnsi" w:hAnsiTheme="majorHAnsi" w:cstheme="majorHAnsi"/>
          <w:b/>
          <w:bCs/>
        </w:rPr>
      </w:pPr>
      <w:r w:rsidRPr="00904DFB">
        <w:rPr>
          <w:rFonts w:asciiTheme="majorHAnsi" w:hAnsiTheme="majorHAnsi" w:cstheme="majorHAnsi"/>
          <w:b/>
          <w:bCs/>
        </w:rPr>
        <w:t>Statement of intent</w:t>
      </w:r>
    </w:p>
    <w:p w14:paraId="2835F6F1" w14:textId="15A460E3"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At Eyres Monsell Primary School, we are committed to ensuring all pupils are able to travel to and from school safely. </w:t>
      </w:r>
    </w:p>
    <w:p w14:paraId="394F33BF" w14:textId="7B955995"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This document details the procedures that are in place to ensure pupils can travel safely to and from school and also sets out the school’s aim of ensuring travel is sustainable. The document contains these key elements:</w:t>
      </w:r>
    </w:p>
    <w:p w14:paraId="2E810912" w14:textId="77777777" w:rsidR="00976CC6" w:rsidRPr="00904DFB" w:rsidRDefault="00976CC6" w:rsidP="00904DFB">
      <w:pPr>
        <w:pStyle w:val="TNCBodyText"/>
        <w:numPr>
          <w:ilvl w:val="0"/>
          <w:numId w:val="29"/>
        </w:numPr>
        <w:spacing w:before="0" w:after="0"/>
        <w:rPr>
          <w:rFonts w:asciiTheme="majorHAnsi" w:hAnsiTheme="majorHAnsi" w:cstheme="majorHAnsi"/>
        </w:rPr>
      </w:pPr>
      <w:r w:rsidRPr="00904DFB">
        <w:rPr>
          <w:rFonts w:asciiTheme="majorHAnsi" w:hAnsiTheme="majorHAnsi" w:cstheme="majorHAnsi"/>
          <w:b/>
          <w:bCs/>
        </w:rPr>
        <w:t>Policy</w:t>
      </w:r>
      <w:r w:rsidRPr="00904DFB">
        <w:rPr>
          <w:rFonts w:asciiTheme="majorHAnsi" w:hAnsiTheme="majorHAnsi" w:cstheme="majorHAnsi"/>
        </w:rPr>
        <w:t xml:space="preserve"> – this part of the document contains the provisions and procedures in place that aim to support and promote safe and sustainable travel to and from school. </w:t>
      </w:r>
    </w:p>
    <w:p w14:paraId="73DA84A8" w14:textId="77777777" w:rsidR="00976CC6" w:rsidRPr="00904DFB" w:rsidRDefault="00976CC6" w:rsidP="00904DFB">
      <w:pPr>
        <w:pStyle w:val="TNCBodyText"/>
        <w:numPr>
          <w:ilvl w:val="0"/>
          <w:numId w:val="29"/>
        </w:numPr>
        <w:spacing w:before="0" w:after="0"/>
        <w:rPr>
          <w:rFonts w:asciiTheme="majorHAnsi" w:hAnsiTheme="majorHAnsi" w:cstheme="majorHAnsi"/>
        </w:rPr>
      </w:pPr>
      <w:r w:rsidRPr="00904DFB">
        <w:rPr>
          <w:rFonts w:asciiTheme="majorHAnsi" w:hAnsiTheme="majorHAnsi" w:cstheme="majorHAnsi"/>
          <w:b/>
          <w:bCs/>
        </w:rPr>
        <w:t xml:space="preserve">Travelling Alone Request Form </w:t>
      </w:r>
      <w:r w:rsidRPr="00904DFB">
        <w:rPr>
          <w:rFonts w:asciiTheme="majorHAnsi" w:hAnsiTheme="majorHAnsi" w:cstheme="majorHAnsi"/>
        </w:rPr>
        <w:t>– this form can be used to enable parents to inform the school that they would like their child to travel to school alone and outline the necessary details for this.</w:t>
      </w:r>
    </w:p>
    <w:p w14:paraId="21201998" w14:textId="77777777" w:rsidR="00976CC6" w:rsidRPr="00904DFB" w:rsidRDefault="00976CC6" w:rsidP="00904DFB">
      <w:pPr>
        <w:pStyle w:val="TNCBodyText"/>
        <w:spacing w:before="0" w:after="0"/>
        <w:rPr>
          <w:rFonts w:asciiTheme="majorHAnsi" w:hAnsiTheme="majorHAnsi" w:cstheme="majorHAnsi"/>
        </w:rPr>
      </w:pPr>
    </w:p>
    <w:p w14:paraId="678299BC" w14:textId="77777777" w:rsidR="00976CC6" w:rsidRPr="00904DFB" w:rsidRDefault="00976CC6" w:rsidP="00904DFB">
      <w:pPr>
        <w:spacing w:after="0"/>
        <w:rPr>
          <w:rFonts w:asciiTheme="majorHAnsi" w:hAnsiTheme="majorHAnsi" w:cstheme="majorHAnsi"/>
        </w:rPr>
      </w:pPr>
      <w:r w:rsidRPr="00904DFB">
        <w:rPr>
          <w:rFonts w:asciiTheme="majorHAnsi" w:hAnsiTheme="majorHAnsi" w:cstheme="majorHAnsi"/>
        </w:rPr>
        <w:br w:type="page"/>
      </w:r>
    </w:p>
    <w:p w14:paraId="1850A002" w14:textId="77777777" w:rsidR="00976CC6" w:rsidRPr="00904DFB" w:rsidRDefault="00976CC6" w:rsidP="00904DFB">
      <w:pPr>
        <w:pStyle w:val="Heading2"/>
        <w:spacing w:before="0" w:after="0"/>
        <w:rPr>
          <w:rFonts w:cstheme="majorHAnsi"/>
          <w:b/>
          <w:bCs/>
          <w:color w:val="auto"/>
          <w:sz w:val="22"/>
          <w:szCs w:val="22"/>
        </w:rPr>
      </w:pPr>
      <w:bookmarkStart w:id="0" w:name="_Legal_framework"/>
      <w:bookmarkStart w:id="1" w:name="LF"/>
      <w:bookmarkEnd w:id="0"/>
      <w:r w:rsidRPr="00904DFB">
        <w:rPr>
          <w:rFonts w:cstheme="majorHAnsi"/>
          <w:b/>
          <w:bCs/>
          <w:color w:val="auto"/>
          <w:sz w:val="22"/>
          <w:szCs w:val="22"/>
        </w:rPr>
        <w:lastRenderedPageBreak/>
        <w:t xml:space="preserve">Legal framework </w:t>
      </w:r>
    </w:p>
    <w:bookmarkEnd w:id="1"/>
    <w:p w14:paraId="681736FA"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This policy has due regard to all relevant legislation and statutory guidance including, but not limited to, the following: </w:t>
      </w:r>
    </w:p>
    <w:p w14:paraId="5DA5153F" w14:textId="77777777" w:rsidR="00976CC6" w:rsidRPr="00904DFB" w:rsidRDefault="00976CC6" w:rsidP="00904DFB">
      <w:pPr>
        <w:pStyle w:val="TNCBodyText"/>
        <w:numPr>
          <w:ilvl w:val="0"/>
          <w:numId w:val="28"/>
        </w:numPr>
        <w:spacing w:before="0" w:after="0"/>
        <w:rPr>
          <w:rFonts w:asciiTheme="majorHAnsi" w:hAnsiTheme="majorHAnsi" w:cstheme="majorHAnsi"/>
        </w:rPr>
      </w:pPr>
      <w:r w:rsidRPr="00904DFB">
        <w:rPr>
          <w:rFonts w:asciiTheme="majorHAnsi" w:hAnsiTheme="majorHAnsi" w:cstheme="majorHAnsi"/>
        </w:rPr>
        <w:t xml:space="preserve">Education Act 1996 </w:t>
      </w:r>
    </w:p>
    <w:p w14:paraId="212CF877" w14:textId="382830AA" w:rsidR="00976CC6" w:rsidRDefault="00976CC6" w:rsidP="00904DFB">
      <w:pPr>
        <w:pStyle w:val="TNCBodyText"/>
        <w:numPr>
          <w:ilvl w:val="0"/>
          <w:numId w:val="28"/>
        </w:numPr>
        <w:spacing w:before="0" w:after="0"/>
        <w:rPr>
          <w:rFonts w:asciiTheme="majorHAnsi" w:hAnsiTheme="majorHAnsi" w:cstheme="majorHAnsi"/>
        </w:rPr>
      </w:pPr>
      <w:r w:rsidRPr="00904DFB">
        <w:rPr>
          <w:rFonts w:asciiTheme="majorHAnsi" w:hAnsiTheme="majorHAnsi" w:cstheme="majorHAnsi"/>
        </w:rPr>
        <w:t>DfE (2023) ‘Travel to school for children of compulsory school age’</w:t>
      </w:r>
    </w:p>
    <w:p w14:paraId="78DFA9BE" w14:textId="77777777" w:rsidR="00904DFB" w:rsidRPr="00904DFB" w:rsidRDefault="00904DFB" w:rsidP="00904DFB">
      <w:pPr>
        <w:pStyle w:val="TNCBodyText"/>
        <w:spacing w:before="0" w:after="0"/>
        <w:ind w:left="720"/>
        <w:rPr>
          <w:rFonts w:asciiTheme="majorHAnsi" w:hAnsiTheme="majorHAnsi" w:cstheme="majorHAnsi"/>
        </w:rPr>
      </w:pPr>
    </w:p>
    <w:p w14:paraId="5544BA41"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This policy operates in conjunction with the following school policies:</w:t>
      </w:r>
    </w:p>
    <w:p w14:paraId="48AA4553" w14:textId="77777777" w:rsidR="00976CC6" w:rsidRPr="00904DFB" w:rsidRDefault="00976CC6" w:rsidP="00904DFB">
      <w:pPr>
        <w:pStyle w:val="TNCBodyText"/>
        <w:numPr>
          <w:ilvl w:val="0"/>
          <w:numId w:val="30"/>
        </w:numPr>
        <w:spacing w:before="0" w:after="0"/>
        <w:rPr>
          <w:rFonts w:asciiTheme="majorHAnsi" w:hAnsiTheme="majorHAnsi" w:cstheme="majorHAnsi"/>
        </w:rPr>
      </w:pPr>
      <w:r w:rsidRPr="00904DFB">
        <w:rPr>
          <w:rFonts w:asciiTheme="majorHAnsi" w:hAnsiTheme="majorHAnsi" w:cstheme="majorHAnsi"/>
        </w:rPr>
        <w:t xml:space="preserve">Behaviour Policy </w:t>
      </w:r>
    </w:p>
    <w:p w14:paraId="473268B4" w14:textId="5BE9E16B" w:rsidR="00976CC6" w:rsidRPr="00904DFB" w:rsidRDefault="00904DFB" w:rsidP="00904DFB">
      <w:pPr>
        <w:pStyle w:val="TNCBodyText"/>
        <w:numPr>
          <w:ilvl w:val="0"/>
          <w:numId w:val="30"/>
        </w:numPr>
        <w:spacing w:before="0" w:after="0"/>
        <w:rPr>
          <w:rFonts w:asciiTheme="majorHAnsi" w:hAnsiTheme="majorHAnsi" w:cstheme="majorHAnsi"/>
        </w:rPr>
      </w:pPr>
      <w:r>
        <w:rPr>
          <w:rFonts w:asciiTheme="majorHAnsi" w:hAnsiTheme="majorHAnsi" w:cstheme="majorHAnsi"/>
        </w:rPr>
        <w:t>Collection</w:t>
      </w:r>
      <w:r w:rsidR="00976CC6" w:rsidRPr="00904DFB">
        <w:rPr>
          <w:rFonts w:asciiTheme="majorHAnsi" w:hAnsiTheme="majorHAnsi" w:cstheme="majorHAnsi"/>
        </w:rPr>
        <w:t xml:space="preserve"> from School Policy </w:t>
      </w:r>
    </w:p>
    <w:p w14:paraId="73E79C47" w14:textId="77777777" w:rsidR="00976CC6" w:rsidRPr="00904DFB" w:rsidRDefault="00976CC6" w:rsidP="00904DFB">
      <w:pPr>
        <w:pStyle w:val="TNCBodyText"/>
        <w:numPr>
          <w:ilvl w:val="0"/>
          <w:numId w:val="30"/>
        </w:numPr>
        <w:spacing w:before="0" w:after="0"/>
        <w:rPr>
          <w:rFonts w:asciiTheme="majorHAnsi" w:hAnsiTheme="majorHAnsi" w:cstheme="majorHAnsi"/>
        </w:rPr>
      </w:pPr>
      <w:r w:rsidRPr="00904DFB">
        <w:rPr>
          <w:rFonts w:asciiTheme="majorHAnsi" w:hAnsiTheme="majorHAnsi" w:cstheme="majorHAnsi"/>
        </w:rPr>
        <w:t>Child Protection and Safeguarding Policy</w:t>
      </w:r>
    </w:p>
    <w:p w14:paraId="1763364C" w14:textId="23C4FE6B" w:rsidR="00976CC6" w:rsidRPr="00904DFB" w:rsidRDefault="00976CC6" w:rsidP="00904DFB">
      <w:pPr>
        <w:pStyle w:val="TNCBodyText"/>
        <w:numPr>
          <w:ilvl w:val="0"/>
          <w:numId w:val="30"/>
        </w:numPr>
        <w:spacing w:before="0" w:after="0"/>
        <w:rPr>
          <w:rFonts w:asciiTheme="majorHAnsi" w:hAnsiTheme="majorHAnsi" w:cstheme="majorHAnsi"/>
        </w:rPr>
      </w:pPr>
      <w:r w:rsidRPr="00904DFB">
        <w:rPr>
          <w:rFonts w:asciiTheme="majorHAnsi" w:hAnsiTheme="majorHAnsi" w:cstheme="majorHAnsi"/>
        </w:rPr>
        <w:t>Attendance Policy</w:t>
      </w:r>
    </w:p>
    <w:p w14:paraId="6EC6BE97" w14:textId="74A15F80" w:rsidR="00976CC6" w:rsidRDefault="00976CC6" w:rsidP="00904DFB">
      <w:pPr>
        <w:pStyle w:val="TNCBodyText"/>
        <w:numPr>
          <w:ilvl w:val="0"/>
          <w:numId w:val="30"/>
        </w:numPr>
        <w:spacing w:before="0" w:after="0"/>
        <w:rPr>
          <w:rFonts w:asciiTheme="majorHAnsi" w:hAnsiTheme="majorHAnsi" w:cstheme="majorHAnsi"/>
        </w:rPr>
      </w:pPr>
      <w:r w:rsidRPr="00904DFB">
        <w:rPr>
          <w:rFonts w:asciiTheme="majorHAnsi" w:hAnsiTheme="majorHAnsi" w:cstheme="majorHAnsi"/>
        </w:rPr>
        <w:t>Complaints Procedures Policy</w:t>
      </w:r>
    </w:p>
    <w:p w14:paraId="6DD9B931" w14:textId="77777777" w:rsidR="00904DFB" w:rsidRPr="00904DFB" w:rsidRDefault="00904DFB" w:rsidP="00904DFB">
      <w:pPr>
        <w:pStyle w:val="TNCBodyText"/>
        <w:spacing w:before="0" w:after="0"/>
        <w:ind w:left="720"/>
        <w:rPr>
          <w:rFonts w:asciiTheme="majorHAnsi" w:hAnsiTheme="majorHAnsi" w:cstheme="majorHAnsi"/>
        </w:rPr>
      </w:pPr>
    </w:p>
    <w:p w14:paraId="598A8E08" w14:textId="77777777" w:rsidR="00976CC6" w:rsidRPr="00904DFB" w:rsidRDefault="00976CC6" w:rsidP="00904DFB">
      <w:pPr>
        <w:pStyle w:val="Heading2"/>
        <w:spacing w:before="0" w:after="0"/>
        <w:rPr>
          <w:rFonts w:cstheme="majorHAnsi"/>
          <w:b/>
          <w:bCs/>
          <w:color w:val="auto"/>
          <w:sz w:val="22"/>
          <w:szCs w:val="22"/>
        </w:rPr>
      </w:pPr>
      <w:bookmarkStart w:id="2" w:name="_Roles_and_responsibilities"/>
      <w:bookmarkEnd w:id="2"/>
      <w:r w:rsidRPr="00904DFB">
        <w:rPr>
          <w:rFonts w:cstheme="majorHAnsi"/>
          <w:b/>
          <w:bCs/>
          <w:color w:val="auto"/>
          <w:sz w:val="22"/>
          <w:szCs w:val="22"/>
        </w:rPr>
        <w:t>Roles and responsibilities</w:t>
      </w:r>
    </w:p>
    <w:p w14:paraId="3377A764"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The governing board will be responsible for:</w:t>
      </w:r>
    </w:p>
    <w:p w14:paraId="105D830B" w14:textId="3679BC7C" w:rsidR="00976CC6" w:rsidRDefault="00976CC6" w:rsidP="00904DFB">
      <w:pPr>
        <w:pStyle w:val="TNCBodyText"/>
        <w:numPr>
          <w:ilvl w:val="0"/>
          <w:numId w:val="31"/>
        </w:numPr>
        <w:spacing w:before="0" w:after="0"/>
        <w:rPr>
          <w:rFonts w:asciiTheme="majorHAnsi" w:hAnsiTheme="majorHAnsi" w:cstheme="majorHAnsi"/>
        </w:rPr>
      </w:pPr>
      <w:r w:rsidRPr="00904DFB">
        <w:rPr>
          <w:rFonts w:asciiTheme="majorHAnsi" w:hAnsiTheme="majorHAnsi" w:cstheme="majorHAnsi"/>
        </w:rPr>
        <w:t xml:space="preserve">Ensuring the school has safe and appropriate arrangements in place regarding pupils travelling to and from school. </w:t>
      </w:r>
    </w:p>
    <w:p w14:paraId="7740A920" w14:textId="77777777" w:rsidR="00904DFB" w:rsidRPr="00904DFB" w:rsidRDefault="00904DFB" w:rsidP="00904DFB">
      <w:pPr>
        <w:pStyle w:val="TNCBodyText"/>
        <w:spacing w:before="0" w:after="0"/>
        <w:ind w:left="720"/>
        <w:rPr>
          <w:rFonts w:asciiTheme="majorHAnsi" w:hAnsiTheme="majorHAnsi" w:cstheme="majorHAnsi"/>
        </w:rPr>
      </w:pPr>
    </w:p>
    <w:p w14:paraId="6E78FD0F"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The headteacher will be responsible for:</w:t>
      </w:r>
    </w:p>
    <w:p w14:paraId="32910DE7" w14:textId="77777777" w:rsidR="00976CC6" w:rsidRPr="00904DFB" w:rsidRDefault="00976CC6" w:rsidP="00904DFB">
      <w:pPr>
        <w:pStyle w:val="TNCBodyText"/>
        <w:numPr>
          <w:ilvl w:val="0"/>
          <w:numId w:val="23"/>
        </w:numPr>
        <w:spacing w:before="0" w:after="0"/>
        <w:rPr>
          <w:rFonts w:asciiTheme="majorHAnsi" w:hAnsiTheme="majorHAnsi" w:cstheme="majorHAnsi"/>
        </w:rPr>
      </w:pPr>
      <w:r w:rsidRPr="00904DFB">
        <w:rPr>
          <w:rFonts w:asciiTheme="majorHAnsi" w:hAnsiTheme="majorHAnsi" w:cstheme="majorHAnsi"/>
        </w:rPr>
        <w:t>The overall implementation of this policy.</w:t>
      </w:r>
    </w:p>
    <w:p w14:paraId="01CF2EAA" w14:textId="77777777" w:rsidR="00976CC6" w:rsidRPr="00904DFB" w:rsidRDefault="00976CC6" w:rsidP="00904DFB">
      <w:pPr>
        <w:pStyle w:val="TNCBodyText"/>
        <w:numPr>
          <w:ilvl w:val="0"/>
          <w:numId w:val="23"/>
        </w:numPr>
        <w:spacing w:before="0" w:after="0"/>
        <w:rPr>
          <w:rFonts w:asciiTheme="majorHAnsi" w:hAnsiTheme="majorHAnsi" w:cstheme="majorHAnsi"/>
        </w:rPr>
      </w:pPr>
      <w:r w:rsidRPr="00904DFB">
        <w:rPr>
          <w:rFonts w:asciiTheme="majorHAnsi" w:hAnsiTheme="majorHAnsi" w:cstheme="majorHAnsi"/>
        </w:rPr>
        <w:t>Communicating this policy to all members of staff and parents.</w:t>
      </w:r>
    </w:p>
    <w:p w14:paraId="043DD7C6" w14:textId="77777777" w:rsidR="00976CC6" w:rsidRPr="00904DFB" w:rsidRDefault="00976CC6" w:rsidP="00904DFB">
      <w:pPr>
        <w:pStyle w:val="TNCBodyText"/>
        <w:numPr>
          <w:ilvl w:val="0"/>
          <w:numId w:val="23"/>
        </w:numPr>
        <w:spacing w:before="0" w:after="0"/>
        <w:rPr>
          <w:rFonts w:asciiTheme="majorHAnsi" w:hAnsiTheme="majorHAnsi" w:cstheme="majorHAnsi"/>
        </w:rPr>
      </w:pPr>
      <w:r w:rsidRPr="00904DFB">
        <w:rPr>
          <w:rFonts w:asciiTheme="majorHAnsi" w:hAnsiTheme="majorHAnsi" w:cstheme="majorHAnsi"/>
        </w:rPr>
        <w:t>Ensuring effective procedures are in place for pupils travelling to and from school alone.</w:t>
      </w:r>
    </w:p>
    <w:p w14:paraId="538B7A42" w14:textId="77777777" w:rsidR="00976CC6" w:rsidRPr="00904DFB" w:rsidRDefault="00976CC6" w:rsidP="00904DFB">
      <w:pPr>
        <w:pStyle w:val="TNCBodyText"/>
        <w:numPr>
          <w:ilvl w:val="0"/>
          <w:numId w:val="23"/>
        </w:numPr>
        <w:spacing w:before="0" w:after="0"/>
        <w:rPr>
          <w:rFonts w:asciiTheme="majorHAnsi" w:hAnsiTheme="majorHAnsi" w:cstheme="majorHAnsi"/>
        </w:rPr>
      </w:pPr>
      <w:r w:rsidRPr="00904DFB">
        <w:rPr>
          <w:rFonts w:asciiTheme="majorHAnsi" w:hAnsiTheme="majorHAnsi" w:cstheme="majorHAnsi"/>
        </w:rPr>
        <w:t>Deciding the years in which pupils are able to be considered for travelling to and from school alone.</w:t>
      </w:r>
    </w:p>
    <w:p w14:paraId="28DE10B5" w14:textId="77777777" w:rsidR="00976CC6" w:rsidRPr="00904DFB" w:rsidRDefault="00976CC6" w:rsidP="00904DFB">
      <w:pPr>
        <w:pStyle w:val="TNCBodyText"/>
        <w:numPr>
          <w:ilvl w:val="0"/>
          <w:numId w:val="23"/>
        </w:numPr>
        <w:spacing w:before="0" w:after="0"/>
        <w:rPr>
          <w:rFonts w:asciiTheme="majorHAnsi" w:hAnsiTheme="majorHAnsi" w:cstheme="majorHAnsi"/>
        </w:rPr>
      </w:pPr>
      <w:r w:rsidRPr="00904DFB">
        <w:rPr>
          <w:rFonts w:asciiTheme="majorHAnsi" w:hAnsiTheme="majorHAnsi" w:cstheme="majorHAnsi"/>
        </w:rPr>
        <w:t>Liaising with parents to establish whether individual pupils will be granted permission to travel to and from school alone.</w:t>
      </w:r>
    </w:p>
    <w:p w14:paraId="6A33B908" w14:textId="77777777" w:rsidR="00976CC6" w:rsidRPr="00904DFB" w:rsidRDefault="00976CC6" w:rsidP="00904DFB">
      <w:pPr>
        <w:pStyle w:val="TNCBodyText"/>
        <w:numPr>
          <w:ilvl w:val="0"/>
          <w:numId w:val="23"/>
        </w:numPr>
        <w:spacing w:before="0" w:after="0"/>
        <w:rPr>
          <w:rFonts w:asciiTheme="majorHAnsi" w:hAnsiTheme="majorHAnsi" w:cstheme="majorHAnsi"/>
        </w:rPr>
      </w:pPr>
      <w:r w:rsidRPr="00904DFB">
        <w:rPr>
          <w:rFonts w:asciiTheme="majorHAnsi" w:hAnsiTheme="majorHAnsi" w:cstheme="majorHAnsi"/>
        </w:rPr>
        <w:t>Deciding whether pupils will be given permission to travel to and from school alone.</w:t>
      </w:r>
    </w:p>
    <w:p w14:paraId="5D4E5A78" w14:textId="77777777" w:rsidR="00976CC6" w:rsidRPr="00904DFB" w:rsidRDefault="00976CC6" w:rsidP="00904DFB">
      <w:pPr>
        <w:pStyle w:val="TNCBodyText"/>
        <w:numPr>
          <w:ilvl w:val="0"/>
          <w:numId w:val="23"/>
        </w:numPr>
        <w:spacing w:before="0" w:after="0"/>
        <w:rPr>
          <w:rFonts w:asciiTheme="majorHAnsi" w:hAnsiTheme="majorHAnsi" w:cstheme="majorHAnsi"/>
        </w:rPr>
      </w:pPr>
      <w:r w:rsidRPr="00904DFB">
        <w:rPr>
          <w:rFonts w:asciiTheme="majorHAnsi" w:hAnsiTheme="majorHAnsi" w:cstheme="majorHAnsi"/>
        </w:rPr>
        <w:t>Informing parents where their child has not turned up to school to coordinate an effective response.</w:t>
      </w:r>
    </w:p>
    <w:p w14:paraId="21F1A362" w14:textId="06A526CA" w:rsidR="00976CC6" w:rsidRDefault="00976CC6" w:rsidP="00904DFB">
      <w:pPr>
        <w:pStyle w:val="TNCBodyText"/>
        <w:numPr>
          <w:ilvl w:val="0"/>
          <w:numId w:val="23"/>
        </w:numPr>
        <w:spacing w:before="0" w:after="0"/>
        <w:rPr>
          <w:rFonts w:asciiTheme="majorHAnsi" w:hAnsiTheme="majorHAnsi" w:cstheme="majorHAnsi"/>
        </w:rPr>
      </w:pPr>
      <w:r w:rsidRPr="00904DFB">
        <w:rPr>
          <w:rFonts w:asciiTheme="majorHAnsi" w:hAnsiTheme="majorHAnsi" w:cstheme="majorHAnsi"/>
        </w:rPr>
        <w:t>Ensuring arrangements for dedicated school transport are in place.</w:t>
      </w:r>
    </w:p>
    <w:p w14:paraId="08CDD819" w14:textId="77777777" w:rsidR="00904DFB" w:rsidRPr="00904DFB" w:rsidRDefault="00904DFB" w:rsidP="00904DFB">
      <w:pPr>
        <w:pStyle w:val="TNCBodyText"/>
        <w:spacing w:before="0" w:after="0"/>
        <w:ind w:left="720"/>
        <w:rPr>
          <w:rFonts w:asciiTheme="majorHAnsi" w:hAnsiTheme="majorHAnsi" w:cstheme="majorHAnsi"/>
        </w:rPr>
      </w:pPr>
    </w:p>
    <w:p w14:paraId="4E15AEC2"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Parents will be responsible for:</w:t>
      </w:r>
    </w:p>
    <w:p w14:paraId="30DE1F3F" w14:textId="77777777" w:rsidR="00976CC6" w:rsidRPr="00904DFB" w:rsidRDefault="00976CC6" w:rsidP="00904DFB">
      <w:pPr>
        <w:pStyle w:val="TNCBodyText"/>
        <w:numPr>
          <w:ilvl w:val="0"/>
          <w:numId w:val="32"/>
        </w:numPr>
        <w:spacing w:before="0" w:after="0"/>
        <w:rPr>
          <w:rFonts w:asciiTheme="majorHAnsi" w:hAnsiTheme="majorHAnsi" w:cstheme="majorHAnsi"/>
        </w:rPr>
      </w:pPr>
      <w:r w:rsidRPr="00904DFB">
        <w:rPr>
          <w:rFonts w:asciiTheme="majorHAnsi" w:hAnsiTheme="majorHAnsi" w:cstheme="majorHAnsi"/>
        </w:rPr>
        <w:t>Adhering to the principles outlined in this policy.</w:t>
      </w:r>
    </w:p>
    <w:p w14:paraId="54617466" w14:textId="77777777" w:rsidR="00976CC6" w:rsidRPr="00904DFB" w:rsidRDefault="00976CC6" w:rsidP="00904DFB">
      <w:pPr>
        <w:pStyle w:val="TNCBodyText"/>
        <w:numPr>
          <w:ilvl w:val="0"/>
          <w:numId w:val="32"/>
        </w:numPr>
        <w:spacing w:before="0" w:after="0"/>
        <w:rPr>
          <w:rFonts w:asciiTheme="majorHAnsi" w:hAnsiTheme="majorHAnsi" w:cstheme="majorHAnsi"/>
        </w:rPr>
      </w:pPr>
      <w:r w:rsidRPr="00904DFB">
        <w:rPr>
          <w:rFonts w:asciiTheme="majorHAnsi" w:hAnsiTheme="majorHAnsi" w:cstheme="majorHAnsi"/>
        </w:rPr>
        <w:t xml:space="preserve">Carefully considering whether their child should be permitted to travel to and from school alone. </w:t>
      </w:r>
    </w:p>
    <w:p w14:paraId="39BB55F4" w14:textId="77777777" w:rsidR="00976CC6" w:rsidRPr="00904DFB" w:rsidRDefault="00976CC6" w:rsidP="00904DFB">
      <w:pPr>
        <w:pStyle w:val="TNCBodyText"/>
        <w:numPr>
          <w:ilvl w:val="0"/>
          <w:numId w:val="32"/>
        </w:numPr>
        <w:spacing w:before="0" w:after="0"/>
        <w:rPr>
          <w:rFonts w:asciiTheme="majorHAnsi" w:hAnsiTheme="majorHAnsi" w:cstheme="majorHAnsi"/>
        </w:rPr>
      </w:pPr>
      <w:r w:rsidRPr="00904DFB">
        <w:rPr>
          <w:rFonts w:asciiTheme="majorHAnsi" w:hAnsiTheme="majorHAnsi" w:cstheme="majorHAnsi"/>
        </w:rPr>
        <w:t>Ensuring their child is aware of road safety and how to keep themselves safe when travelling to and from school.</w:t>
      </w:r>
    </w:p>
    <w:p w14:paraId="62DD56DE" w14:textId="77777777" w:rsidR="00976CC6" w:rsidRPr="00904DFB" w:rsidRDefault="00976CC6" w:rsidP="00904DFB">
      <w:pPr>
        <w:pStyle w:val="TNCBodyText"/>
        <w:numPr>
          <w:ilvl w:val="0"/>
          <w:numId w:val="32"/>
        </w:numPr>
        <w:spacing w:before="0" w:after="0"/>
        <w:rPr>
          <w:rFonts w:asciiTheme="majorHAnsi" w:hAnsiTheme="majorHAnsi" w:cstheme="majorHAnsi"/>
        </w:rPr>
      </w:pPr>
      <w:r w:rsidRPr="00904DFB">
        <w:rPr>
          <w:rFonts w:asciiTheme="majorHAnsi" w:hAnsiTheme="majorHAnsi" w:cstheme="majorHAnsi"/>
        </w:rPr>
        <w:t>Ensuring their child is aware of, and adheres to, the established route for travelling to and from school.</w:t>
      </w:r>
    </w:p>
    <w:p w14:paraId="605A6BB2" w14:textId="77777777" w:rsidR="00976CC6" w:rsidRPr="00904DFB" w:rsidRDefault="00976CC6" w:rsidP="00904DFB">
      <w:pPr>
        <w:pStyle w:val="TNCBodyText"/>
        <w:numPr>
          <w:ilvl w:val="0"/>
          <w:numId w:val="32"/>
        </w:numPr>
        <w:spacing w:before="0" w:after="0"/>
        <w:rPr>
          <w:rFonts w:asciiTheme="majorHAnsi" w:hAnsiTheme="majorHAnsi" w:cstheme="majorHAnsi"/>
        </w:rPr>
      </w:pPr>
      <w:r w:rsidRPr="00904DFB">
        <w:rPr>
          <w:rFonts w:asciiTheme="majorHAnsi" w:hAnsiTheme="majorHAnsi" w:cstheme="majorHAnsi"/>
        </w:rPr>
        <w:t>Submitting an annual request form to the headteacher where they wish for their child to travel to and from school alone.</w:t>
      </w:r>
    </w:p>
    <w:p w14:paraId="07E27ED5" w14:textId="77777777" w:rsidR="00976CC6" w:rsidRPr="00904DFB" w:rsidRDefault="00976CC6" w:rsidP="00904DFB">
      <w:pPr>
        <w:pStyle w:val="TNCBodyText"/>
        <w:numPr>
          <w:ilvl w:val="0"/>
          <w:numId w:val="32"/>
        </w:numPr>
        <w:spacing w:before="0" w:after="0"/>
        <w:rPr>
          <w:rFonts w:asciiTheme="majorHAnsi" w:hAnsiTheme="majorHAnsi" w:cstheme="majorHAnsi"/>
        </w:rPr>
      </w:pPr>
      <w:r w:rsidRPr="00904DFB">
        <w:rPr>
          <w:rFonts w:asciiTheme="majorHAnsi" w:hAnsiTheme="majorHAnsi" w:cstheme="majorHAnsi"/>
        </w:rPr>
        <w:t>Informing the headteacher when their child has not returned home from school.</w:t>
      </w:r>
    </w:p>
    <w:p w14:paraId="17286BD3" w14:textId="5BE7D9D9" w:rsidR="00976CC6" w:rsidRDefault="00976CC6" w:rsidP="00904DFB">
      <w:pPr>
        <w:pStyle w:val="TNCBodyText"/>
        <w:numPr>
          <w:ilvl w:val="0"/>
          <w:numId w:val="32"/>
        </w:numPr>
        <w:spacing w:before="0" w:after="0"/>
        <w:rPr>
          <w:rFonts w:asciiTheme="majorHAnsi" w:hAnsiTheme="majorHAnsi" w:cstheme="majorHAnsi"/>
        </w:rPr>
      </w:pPr>
      <w:r w:rsidRPr="00904DFB">
        <w:rPr>
          <w:rFonts w:asciiTheme="majorHAnsi" w:hAnsiTheme="majorHAnsi" w:cstheme="majorHAnsi"/>
        </w:rPr>
        <w:t>Communicating to the school how their child will travel to and from the school.</w:t>
      </w:r>
    </w:p>
    <w:p w14:paraId="689D3E75" w14:textId="77777777" w:rsidR="00904DFB" w:rsidRPr="00904DFB" w:rsidRDefault="00904DFB" w:rsidP="00904DFB">
      <w:pPr>
        <w:pStyle w:val="TNCBodyText"/>
        <w:spacing w:before="0" w:after="0"/>
        <w:ind w:left="720"/>
        <w:rPr>
          <w:rFonts w:asciiTheme="majorHAnsi" w:hAnsiTheme="majorHAnsi" w:cstheme="majorHAnsi"/>
        </w:rPr>
      </w:pPr>
    </w:p>
    <w:p w14:paraId="04BD4B35" w14:textId="77777777" w:rsidR="00976CC6" w:rsidRPr="00904DFB" w:rsidRDefault="00976CC6" w:rsidP="00904DFB">
      <w:pPr>
        <w:spacing w:after="0"/>
        <w:rPr>
          <w:rFonts w:asciiTheme="majorHAnsi" w:hAnsiTheme="majorHAnsi" w:cstheme="majorHAnsi"/>
        </w:rPr>
      </w:pPr>
      <w:r w:rsidRPr="00904DFB">
        <w:rPr>
          <w:rFonts w:asciiTheme="majorHAnsi" w:hAnsiTheme="majorHAnsi" w:cstheme="majorHAnsi"/>
        </w:rPr>
        <w:t>Pupils are responsible for:</w:t>
      </w:r>
    </w:p>
    <w:p w14:paraId="6CFAE3A7" w14:textId="77777777" w:rsidR="00976CC6" w:rsidRPr="00904DFB" w:rsidRDefault="00976CC6" w:rsidP="00904DFB">
      <w:pPr>
        <w:numPr>
          <w:ilvl w:val="0"/>
          <w:numId w:val="25"/>
        </w:numPr>
        <w:spacing w:after="0"/>
        <w:rPr>
          <w:rFonts w:asciiTheme="majorHAnsi" w:hAnsiTheme="majorHAnsi" w:cstheme="majorHAnsi"/>
        </w:rPr>
      </w:pPr>
      <w:r w:rsidRPr="00904DFB">
        <w:rPr>
          <w:rFonts w:asciiTheme="majorHAnsi" w:hAnsiTheme="majorHAnsi" w:cstheme="majorHAnsi"/>
        </w:rPr>
        <w:t>Ensuring they are aware of the principles of road safety.</w:t>
      </w:r>
    </w:p>
    <w:p w14:paraId="6FFC6EBB" w14:textId="77777777" w:rsidR="00976CC6" w:rsidRPr="00904DFB" w:rsidRDefault="00976CC6" w:rsidP="00904DFB">
      <w:pPr>
        <w:numPr>
          <w:ilvl w:val="0"/>
          <w:numId w:val="25"/>
        </w:numPr>
        <w:spacing w:after="0"/>
        <w:rPr>
          <w:rFonts w:asciiTheme="majorHAnsi" w:hAnsiTheme="majorHAnsi" w:cstheme="majorHAnsi"/>
        </w:rPr>
      </w:pPr>
      <w:r w:rsidRPr="00904DFB">
        <w:rPr>
          <w:rFonts w:asciiTheme="majorHAnsi" w:hAnsiTheme="majorHAnsi" w:cstheme="majorHAnsi"/>
        </w:rPr>
        <w:t>Adhering to the route for travelling to and from school, as outlined by their parents.</w:t>
      </w:r>
    </w:p>
    <w:p w14:paraId="4230FFE2" w14:textId="77777777" w:rsidR="00976CC6" w:rsidRPr="00904DFB" w:rsidRDefault="00976CC6" w:rsidP="00904DFB">
      <w:pPr>
        <w:numPr>
          <w:ilvl w:val="0"/>
          <w:numId w:val="25"/>
        </w:numPr>
        <w:spacing w:after="0"/>
        <w:rPr>
          <w:rFonts w:asciiTheme="majorHAnsi" w:hAnsiTheme="majorHAnsi" w:cstheme="majorHAnsi"/>
        </w:rPr>
      </w:pPr>
      <w:r w:rsidRPr="00904DFB">
        <w:rPr>
          <w:rFonts w:asciiTheme="majorHAnsi" w:hAnsiTheme="majorHAnsi" w:cstheme="majorHAnsi"/>
        </w:rPr>
        <w:lastRenderedPageBreak/>
        <w:t>Behaving appropriately when travelling to and from school alone.</w:t>
      </w:r>
    </w:p>
    <w:p w14:paraId="6CD555FE" w14:textId="77777777" w:rsidR="00976CC6" w:rsidRPr="00904DFB" w:rsidRDefault="00976CC6" w:rsidP="00904DFB">
      <w:pPr>
        <w:numPr>
          <w:ilvl w:val="0"/>
          <w:numId w:val="25"/>
        </w:numPr>
        <w:spacing w:after="0"/>
        <w:rPr>
          <w:rFonts w:asciiTheme="majorHAnsi" w:hAnsiTheme="majorHAnsi" w:cstheme="majorHAnsi"/>
        </w:rPr>
      </w:pPr>
      <w:r w:rsidRPr="00904DFB">
        <w:rPr>
          <w:rFonts w:asciiTheme="majorHAnsi" w:hAnsiTheme="majorHAnsi" w:cstheme="majorHAnsi"/>
        </w:rPr>
        <w:t>Making sure they arrive to school on time when travelling alone.</w:t>
      </w:r>
    </w:p>
    <w:p w14:paraId="4F50E9C2" w14:textId="73720C88" w:rsidR="00976CC6" w:rsidRDefault="00976CC6" w:rsidP="00904DFB">
      <w:pPr>
        <w:numPr>
          <w:ilvl w:val="0"/>
          <w:numId w:val="25"/>
        </w:numPr>
        <w:spacing w:after="0"/>
        <w:rPr>
          <w:rFonts w:asciiTheme="majorHAnsi" w:hAnsiTheme="majorHAnsi" w:cstheme="majorHAnsi"/>
        </w:rPr>
      </w:pPr>
      <w:r w:rsidRPr="00904DFB">
        <w:rPr>
          <w:rFonts w:asciiTheme="majorHAnsi" w:hAnsiTheme="majorHAnsi" w:cstheme="majorHAnsi"/>
        </w:rPr>
        <w:t>Using dedicated transport as it is intended and abiding by the service provider’s requirements for travel.</w:t>
      </w:r>
    </w:p>
    <w:p w14:paraId="7957AB2C" w14:textId="77777777" w:rsidR="00904DFB" w:rsidRPr="00904DFB" w:rsidRDefault="00904DFB" w:rsidP="00904DFB">
      <w:pPr>
        <w:spacing w:after="0"/>
        <w:ind w:left="720"/>
        <w:rPr>
          <w:rFonts w:asciiTheme="majorHAnsi" w:hAnsiTheme="majorHAnsi" w:cstheme="majorHAnsi"/>
        </w:rPr>
      </w:pPr>
    </w:p>
    <w:p w14:paraId="6E24944F" w14:textId="77777777" w:rsidR="00976CC6" w:rsidRPr="00904DFB" w:rsidRDefault="00976CC6" w:rsidP="00904DFB">
      <w:pPr>
        <w:pStyle w:val="Policysections"/>
        <w:spacing w:before="0" w:after="0"/>
        <w:rPr>
          <w:rFonts w:cstheme="majorHAnsi"/>
          <w:b/>
          <w:bCs/>
          <w:color w:val="auto"/>
          <w:sz w:val="22"/>
          <w:szCs w:val="22"/>
        </w:rPr>
      </w:pPr>
      <w:bookmarkStart w:id="3" w:name="eligibility"/>
      <w:bookmarkEnd w:id="3"/>
      <w:r w:rsidRPr="00904DFB">
        <w:rPr>
          <w:rFonts w:cstheme="majorHAnsi"/>
          <w:b/>
          <w:bCs/>
          <w:color w:val="auto"/>
          <w:sz w:val="22"/>
          <w:szCs w:val="22"/>
        </w:rPr>
        <w:t>Eligibility for free transport provided by the LA</w:t>
      </w:r>
    </w:p>
    <w:p w14:paraId="1BF74FAF"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The LA will be required to provide free transport to and from school for a pupil that is of compulsory school age (5 to 16) and that meets any of the following criteria:</w:t>
      </w:r>
    </w:p>
    <w:p w14:paraId="61C60239" w14:textId="77777777" w:rsidR="00904DFB" w:rsidRDefault="00976CC6" w:rsidP="00904DFB">
      <w:pPr>
        <w:pStyle w:val="TNCBodyText"/>
        <w:numPr>
          <w:ilvl w:val="0"/>
          <w:numId w:val="34"/>
        </w:numPr>
        <w:spacing w:before="0" w:after="0"/>
        <w:rPr>
          <w:rFonts w:asciiTheme="majorHAnsi" w:hAnsiTheme="majorHAnsi" w:cstheme="majorHAnsi"/>
        </w:rPr>
      </w:pPr>
      <w:r w:rsidRPr="00904DFB">
        <w:rPr>
          <w:rFonts w:asciiTheme="majorHAnsi" w:hAnsiTheme="majorHAnsi" w:cstheme="majorHAnsi"/>
        </w:rPr>
        <w:t>The pupil is living outside of the statutory walking distance of the nearest suitable school</w:t>
      </w:r>
      <w:r w:rsidR="00904DFB">
        <w:rPr>
          <w:rFonts w:asciiTheme="majorHAnsi" w:hAnsiTheme="majorHAnsi" w:cstheme="majorHAnsi"/>
        </w:rPr>
        <w:t>.</w:t>
      </w:r>
    </w:p>
    <w:p w14:paraId="3E08A00E" w14:textId="4C26A4D6" w:rsidR="00976CC6" w:rsidRPr="00904DFB" w:rsidRDefault="00904DFB" w:rsidP="00904DFB">
      <w:pPr>
        <w:pStyle w:val="TNCBodyText"/>
        <w:numPr>
          <w:ilvl w:val="1"/>
          <w:numId w:val="34"/>
        </w:numPr>
        <w:spacing w:before="0" w:after="0"/>
        <w:rPr>
          <w:rFonts w:asciiTheme="majorHAnsi" w:hAnsiTheme="majorHAnsi" w:cstheme="majorHAnsi"/>
        </w:rPr>
      </w:pPr>
      <w:r>
        <w:rPr>
          <w:rFonts w:asciiTheme="majorHAnsi" w:hAnsiTheme="majorHAnsi" w:cstheme="majorHAnsi"/>
        </w:rPr>
        <w:t>For pupils under the age of 8, t</w:t>
      </w:r>
      <w:r w:rsidR="00976CC6" w:rsidRPr="00904DFB">
        <w:rPr>
          <w:rFonts w:asciiTheme="majorHAnsi" w:hAnsiTheme="majorHAnsi" w:cstheme="majorHAnsi"/>
        </w:rPr>
        <w:t>he statutory walking distance is two miles</w:t>
      </w:r>
    </w:p>
    <w:p w14:paraId="6BF10B6E" w14:textId="58CEC8B6" w:rsidR="00976CC6" w:rsidRPr="00904DFB" w:rsidRDefault="00904DFB" w:rsidP="00904DFB">
      <w:pPr>
        <w:pStyle w:val="TNCBodyText"/>
        <w:numPr>
          <w:ilvl w:val="1"/>
          <w:numId w:val="34"/>
        </w:numPr>
        <w:spacing w:before="0" w:after="0"/>
        <w:rPr>
          <w:rFonts w:asciiTheme="majorHAnsi" w:hAnsiTheme="majorHAnsi" w:cstheme="majorHAnsi"/>
        </w:rPr>
      </w:pPr>
      <w:r>
        <w:rPr>
          <w:rFonts w:asciiTheme="majorHAnsi" w:hAnsiTheme="majorHAnsi" w:cstheme="majorHAnsi"/>
        </w:rPr>
        <w:t>For pupils aged 8 and over, th</w:t>
      </w:r>
      <w:r w:rsidR="00976CC6" w:rsidRPr="00904DFB">
        <w:rPr>
          <w:rFonts w:asciiTheme="majorHAnsi" w:hAnsiTheme="majorHAnsi" w:cstheme="majorHAnsi"/>
        </w:rPr>
        <w:t xml:space="preserve">e statutory walking distance is three miles  </w:t>
      </w:r>
    </w:p>
    <w:p w14:paraId="19506CB4" w14:textId="77777777" w:rsidR="00976CC6" w:rsidRPr="00904DFB" w:rsidRDefault="00976CC6" w:rsidP="00904DFB">
      <w:pPr>
        <w:pStyle w:val="TNCBodyText"/>
        <w:numPr>
          <w:ilvl w:val="0"/>
          <w:numId w:val="34"/>
        </w:numPr>
        <w:spacing w:before="0" w:after="0"/>
        <w:rPr>
          <w:rFonts w:asciiTheme="majorHAnsi" w:hAnsiTheme="majorHAnsi" w:cstheme="majorHAnsi"/>
        </w:rPr>
      </w:pPr>
      <w:r w:rsidRPr="00904DFB">
        <w:rPr>
          <w:rFonts w:asciiTheme="majorHAnsi" w:hAnsiTheme="majorHAnsi" w:cstheme="majorHAnsi"/>
        </w:rPr>
        <w:t>The pupil cannot reasonably be expected to walk to school because of their mobility problems or other health and safety concerns related to SEND, even if they were accompanied by their parent.</w:t>
      </w:r>
    </w:p>
    <w:p w14:paraId="3D67050A" w14:textId="77777777" w:rsidR="00976CC6" w:rsidRPr="00904DFB" w:rsidRDefault="00976CC6" w:rsidP="00904DFB">
      <w:pPr>
        <w:pStyle w:val="TNCBodyText"/>
        <w:numPr>
          <w:ilvl w:val="0"/>
          <w:numId w:val="34"/>
        </w:numPr>
        <w:spacing w:before="0" w:after="0"/>
        <w:rPr>
          <w:rFonts w:asciiTheme="majorHAnsi" w:hAnsiTheme="majorHAnsi" w:cstheme="majorHAnsi"/>
        </w:rPr>
      </w:pPr>
      <w:r w:rsidRPr="00904DFB">
        <w:rPr>
          <w:rFonts w:asciiTheme="majorHAnsi" w:hAnsiTheme="majorHAnsi" w:cstheme="majorHAnsi"/>
        </w:rPr>
        <w:t>The pupil cannot reasonably be expected to walk the route to school because the nature of the route is unsafe to walk and there is no alternative route within the statutory walking distance that they would be able to walk in reasonable safety, even if accompanied by their parent</w:t>
      </w:r>
    </w:p>
    <w:p w14:paraId="34392DB2" w14:textId="77777777" w:rsidR="00976CC6" w:rsidRPr="00904DFB" w:rsidRDefault="00976CC6" w:rsidP="00904DFB">
      <w:pPr>
        <w:pStyle w:val="TNCBodyText"/>
        <w:numPr>
          <w:ilvl w:val="0"/>
          <w:numId w:val="34"/>
        </w:numPr>
        <w:spacing w:before="0" w:after="0"/>
        <w:rPr>
          <w:rFonts w:asciiTheme="majorHAnsi" w:hAnsiTheme="majorHAnsi" w:cstheme="majorHAnsi"/>
        </w:rPr>
      </w:pPr>
      <w:r w:rsidRPr="00904DFB">
        <w:rPr>
          <w:rFonts w:asciiTheme="majorHAnsi" w:hAnsiTheme="majorHAnsi" w:cstheme="majorHAnsi"/>
        </w:rPr>
        <w:t>The pupil is entitled to FSM or if a parent they live with is in receipt of maximum Working Tax Credit and:</w:t>
      </w:r>
    </w:p>
    <w:p w14:paraId="109AD012" w14:textId="7F23B941" w:rsidR="00976CC6" w:rsidRPr="00904DFB" w:rsidRDefault="00904DFB" w:rsidP="00904DFB">
      <w:pPr>
        <w:pStyle w:val="TNCBodyText"/>
        <w:numPr>
          <w:ilvl w:val="1"/>
          <w:numId w:val="34"/>
        </w:numPr>
        <w:spacing w:before="0" w:after="0"/>
        <w:rPr>
          <w:rFonts w:asciiTheme="majorHAnsi" w:hAnsiTheme="majorHAnsi" w:cstheme="majorHAnsi"/>
        </w:rPr>
      </w:pPr>
      <w:r>
        <w:rPr>
          <w:rFonts w:asciiTheme="majorHAnsi" w:hAnsiTheme="majorHAnsi" w:cstheme="majorHAnsi"/>
        </w:rPr>
        <w:t xml:space="preserve">For pupils aged between 8-10, the </w:t>
      </w:r>
      <w:r w:rsidR="00976CC6" w:rsidRPr="00904DFB">
        <w:rPr>
          <w:rFonts w:asciiTheme="majorHAnsi" w:hAnsiTheme="majorHAnsi" w:cstheme="majorHAnsi"/>
        </w:rPr>
        <w:t xml:space="preserve">nearest suitable school is over 2 miles away </w:t>
      </w:r>
    </w:p>
    <w:p w14:paraId="1E2D042E" w14:textId="25398A90" w:rsidR="00976CC6" w:rsidRPr="00904DFB" w:rsidRDefault="00904DFB" w:rsidP="00904DFB">
      <w:pPr>
        <w:pStyle w:val="TNCBodyText"/>
        <w:numPr>
          <w:ilvl w:val="1"/>
          <w:numId w:val="34"/>
        </w:numPr>
        <w:spacing w:before="0" w:after="0"/>
        <w:rPr>
          <w:rFonts w:asciiTheme="majorHAnsi" w:hAnsiTheme="majorHAnsi" w:cstheme="majorHAnsi"/>
        </w:rPr>
      </w:pPr>
      <w:r>
        <w:rPr>
          <w:rFonts w:asciiTheme="majorHAnsi" w:hAnsiTheme="majorHAnsi" w:cstheme="majorHAnsi"/>
        </w:rPr>
        <w:t xml:space="preserve">For pupils aged between 11 and 16, the </w:t>
      </w:r>
      <w:r w:rsidR="00976CC6" w:rsidRPr="00904DFB">
        <w:rPr>
          <w:rFonts w:asciiTheme="majorHAnsi" w:hAnsiTheme="majorHAnsi" w:cstheme="majorHAnsi"/>
        </w:rPr>
        <w:t xml:space="preserve">school is between 2 and 6 miles away and there are not three or more suitable nearer schools; or  </w:t>
      </w:r>
    </w:p>
    <w:p w14:paraId="400610AF" w14:textId="296DEC1E" w:rsidR="00976CC6" w:rsidRDefault="00904DFB" w:rsidP="00904DFB">
      <w:pPr>
        <w:pStyle w:val="TNCBodyText"/>
        <w:numPr>
          <w:ilvl w:val="1"/>
          <w:numId w:val="34"/>
        </w:numPr>
        <w:spacing w:before="0" w:after="0"/>
        <w:rPr>
          <w:rFonts w:asciiTheme="majorHAnsi" w:hAnsiTheme="majorHAnsi" w:cstheme="majorHAnsi"/>
        </w:rPr>
      </w:pPr>
      <w:r>
        <w:rPr>
          <w:rFonts w:asciiTheme="majorHAnsi" w:hAnsiTheme="majorHAnsi" w:cstheme="majorHAnsi"/>
        </w:rPr>
        <w:t>T</w:t>
      </w:r>
      <w:r w:rsidR="00976CC6" w:rsidRPr="00904DFB">
        <w:rPr>
          <w:rFonts w:asciiTheme="majorHAnsi" w:hAnsiTheme="majorHAnsi" w:cstheme="majorHAnsi"/>
        </w:rPr>
        <w:t xml:space="preserve">he school is between 2 and 15 miles away and is the nearest school preferred on the grounds of religion or belief </w:t>
      </w:r>
    </w:p>
    <w:p w14:paraId="7907F62A" w14:textId="77777777" w:rsidR="00904DFB" w:rsidRPr="00904DFB" w:rsidRDefault="00904DFB" w:rsidP="00904DFB">
      <w:pPr>
        <w:pStyle w:val="TNCBodyText"/>
        <w:spacing w:before="0" w:after="0"/>
        <w:ind w:left="1080"/>
        <w:rPr>
          <w:rFonts w:asciiTheme="majorHAnsi" w:hAnsiTheme="majorHAnsi" w:cstheme="majorHAnsi"/>
        </w:rPr>
      </w:pPr>
    </w:p>
    <w:p w14:paraId="43BAD75A"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It is at the LA’s discretion to decide whether to provide free transport arrangements for pupils that do not meet the eligibility criteria. The school encourages parents to check whether their child is eligible for free transport via the government’s ‘</w:t>
      </w:r>
      <w:hyperlink r:id="rId9" w:history="1">
        <w:r w:rsidRPr="00904DFB">
          <w:rPr>
            <w:rStyle w:val="Hyperlink"/>
            <w:rFonts w:asciiTheme="majorHAnsi" w:hAnsiTheme="majorHAnsi" w:cstheme="majorHAnsi"/>
            <w:color w:val="auto"/>
            <w:u w:val="none"/>
          </w:rPr>
          <w:t>Help with home to school transport</w:t>
        </w:r>
      </w:hyperlink>
      <w:r w:rsidRPr="00904DFB">
        <w:rPr>
          <w:rFonts w:asciiTheme="majorHAnsi" w:hAnsiTheme="majorHAnsi" w:cstheme="majorHAnsi"/>
        </w:rPr>
        <w:t xml:space="preserve">’ webpage. </w:t>
      </w:r>
    </w:p>
    <w:p w14:paraId="71E46000" w14:textId="417B9D19"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Once the LA has determined that a pupil is eligible for free transport, this transport will continue for the whole academic year, even if the pupil’s circumstances change. The LA arranges travel for the pupil in line with its ‘Home to school travel and transport guidance’. </w:t>
      </w:r>
    </w:p>
    <w:p w14:paraId="3E469B07" w14:textId="77777777" w:rsidR="00904DFB" w:rsidRPr="00904DFB" w:rsidRDefault="00904DFB" w:rsidP="00904DFB">
      <w:pPr>
        <w:pStyle w:val="TNCBodyText"/>
        <w:spacing w:before="0" w:after="0"/>
        <w:rPr>
          <w:rFonts w:asciiTheme="majorHAnsi" w:hAnsiTheme="majorHAnsi" w:cstheme="majorHAnsi"/>
        </w:rPr>
      </w:pPr>
    </w:p>
    <w:p w14:paraId="6143C4B4" w14:textId="77777777" w:rsidR="00976CC6" w:rsidRPr="00904DFB" w:rsidRDefault="00976CC6" w:rsidP="00904DFB">
      <w:pPr>
        <w:pStyle w:val="Policysections"/>
        <w:spacing w:before="0" w:after="0"/>
        <w:rPr>
          <w:rFonts w:cstheme="majorHAnsi"/>
          <w:b/>
          <w:bCs/>
          <w:color w:val="auto"/>
          <w:sz w:val="22"/>
          <w:szCs w:val="22"/>
        </w:rPr>
      </w:pPr>
      <w:bookmarkStart w:id="4" w:name="arranged"/>
      <w:bookmarkEnd w:id="4"/>
      <w:r w:rsidRPr="00904DFB">
        <w:rPr>
          <w:rFonts w:cstheme="majorHAnsi"/>
          <w:b/>
          <w:bCs/>
          <w:color w:val="auto"/>
          <w:sz w:val="22"/>
          <w:szCs w:val="22"/>
        </w:rPr>
        <w:t>Arranged transport</w:t>
      </w:r>
    </w:p>
    <w:p w14:paraId="7FDE0C06"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Drivers of arranged buses are subject to DBS checks and follow a code of conduct established by the service provider. Parents are made aware that drivers of regular bus services are not subject to regular DBS checks. </w:t>
      </w:r>
    </w:p>
    <w:p w14:paraId="04802BD5" w14:textId="35B6384E"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In some circumstances, the LA may deem it suitable to arrange a pupil to be transported to and from school in a licenced taxi. This is agreed between the pupil’s parents, the school and the LA</w:t>
      </w:r>
    </w:p>
    <w:p w14:paraId="2A9ADD3B" w14:textId="77777777" w:rsidR="00904DFB" w:rsidRPr="00904DFB" w:rsidRDefault="00904DFB" w:rsidP="00904DFB">
      <w:pPr>
        <w:pStyle w:val="TNCBodyText"/>
        <w:spacing w:before="0" w:after="0"/>
        <w:rPr>
          <w:rFonts w:asciiTheme="majorHAnsi" w:hAnsiTheme="majorHAnsi" w:cstheme="majorHAnsi"/>
        </w:rPr>
      </w:pPr>
    </w:p>
    <w:p w14:paraId="441E425A" w14:textId="77777777" w:rsidR="00976CC6" w:rsidRPr="00904DFB" w:rsidRDefault="00976CC6" w:rsidP="00904DFB">
      <w:pPr>
        <w:pStyle w:val="Policysections"/>
        <w:spacing w:before="0" w:after="0"/>
        <w:rPr>
          <w:rFonts w:cstheme="majorHAnsi"/>
          <w:b/>
          <w:bCs/>
          <w:color w:val="auto"/>
          <w:sz w:val="22"/>
          <w:szCs w:val="22"/>
        </w:rPr>
      </w:pPr>
      <w:bookmarkStart w:id="5" w:name="schooltravel"/>
      <w:bookmarkStart w:id="6" w:name="behaviouronschool"/>
      <w:bookmarkEnd w:id="5"/>
      <w:bookmarkEnd w:id="6"/>
      <w:r w:rsidRPr="00904DFB">
        <w:rPr>
          <w:rFonts w:cstheme="majorHAnsi"/>
          <w:b/>
          <w:bCs/>
          <w:color w:val="auto"/>
          <w:sz w:val="22"/>
          <w:szCs w:val="22"/>
        </w:rPr>
        <w:t>Behaviour on school travel</w:t>
      </w:r>
    </w:p>
    <w:p w14:paraId="57E44478"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Pupils travelling to and from school by LA-arranged transport will be made aware that they are representing the school when using this transport. Pupils will be expected to act in line with the principles within the Behaviour Policy. If a pupil behaves inappropriately during a journey, sanctions will be imposed in line with the Behaviour Policy. </w:t>
      </w:r>
    </w:p>
    <w:p w14:paraId="6B239E43"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Pupils will act in line with the driver’s instructions at all times during a journey, </w:t>
      </w:r>
      <w:proofErr w:type="gramStart"/>
      <w:r w:rsidRPr="00904DFB">
        <w:rPr>
          <w:rFonts w:asciiTheme="majorHAnsi" w:hAnsiTheme="majorHAnsi" w:cstheme="majorHAnsi"/>
        </w:rPr>
        <w:t>e.g.</w:t>
      </w:r>
      <w:proofErr w:type="gramEnd"/>
      <w:r w:rsidRPr="00904DFB">
        <w:rPr>
          <w:rFonts w:asciiTheme="majorHAnsi" w:hAnsiTheme="majorHAnsi" w:cstheme="majorHAnsi"/>
        </w:rPr>
        <w:t xml:space="preserve"> wearing seatbelts. The service provider has the right to withdraw transport services for any pupil who persistently behaves inappropriately on journeys. </w:t>
      </w:r>
    </w:p>
    <w:p w14:paraId="507B550B"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lastRenderedPageBreak/>
        <w:t>Pupils will be reminded that unacceptable behaviour may endanger the safety and wellbeing of others and will include, but is not limited to:</w:t>
      </w:r>
    </w:p>
    <w:p w14:paraId="267A65A2" w14:textId="77777777" w:rsidR="00976CC6" w:rsidRPr="00904DFB" w:rsidRDefault="00976CC6" w:rsidP="00904DFB">
      <w:pPr>
        <w:pStyle w:val="TNCBodyText"/>
        <w:numPr>
          <w:ilvl w:val="0"/>
          <w:numId w:val="35"/>
        </w:numPr>
        <w:spacing w:before="0" w:after="0"/>
        <w:rPr>
          <w:rFonts w:asciiTheme="majorHAnsi" w:hAnsiTheme="majorHAnsi" w:cstheme="majorHAnsi"/>
        </w:rPr>
      </w:pPr>
      <w:r w:rsidRPr="00904DFB">
        <w:rPr>
          <w:rFonts w:asciiTheme="majorHAnsi" w:hAnsiTheme="majorHAnsi" w:cstheme="majorHAnsi"/>
        </w:rPr>
        <w:t>Being rude.</w:t>
      </w:r>
    </w:p>
    <w:p w14:paraId="4099BB23" w14:textId="77777777" w:rsidR="00976CC6" w:rsidRPr="00904DFB" w:rsidRDefault="00976CC6" w:rsidP="00904DFB">
      <w:pPr>
        <w:pStyle w:val="TNCBodyText"/>
        <w:numPr>
          <w:ilvl w:val="0"/>
          <w:numId w:val="35"/>
        </w:numPr>
        <w:spacing w:before="0" w:after="0"/>
        <w:rPr>
          <w:rFonts w:asciiTheme="majorHAnsi" w:hAnsiTheme="majorHAnsi" w:cstheme="majorHAnsi"/>
        </w:rPr>
      </w:pPr>
      <w:r w:rsidRPr="00904DFB">
        <w:rPr>
          <w:rFonts w:asciiTheme="majorHAnsi" w:hAnsiTheme="majorHAnsi" w:cstheme="majorHAnsi"/>
        </w:rPr>
        <w:t>Pushing and kicking.</w:t>
      </w:r>
    </w:p>
    <w:p w14:paraId="64AD0BE6" w14:textId="77777777" w:rsidR="00976CC6" w:rsidRPr="00904DFB" w:rsidRDefault="00976CC6" w:rsidP="00904DFB">
      <w:pPr>
        <w:pStyle w:val="TNCBodyText"/>
        <w:numPr>
          <w:ilvl w:val="0"/>
          <w:numId w:val="35"/>
        </w:numPr>
        <w:spacing w:before="0" w:after="0"/>
        <w:rPr>
          <w:rFonts w:asciiTheme="majorHAnsi" w:hAnsiTheme="majorHAnsi" w:cstheme="majorHAnsi"/>
        </w:rPr>
      </w:pPr>
      <w:r w:rsidRPr="00904DFB">
        <w:rPr>
          <w:rFonts w:asciiTheme="majorHAnsi" w:hAnsiTheme="majorHAnsi" w:cstheme="majorHAnsi"/>
        </w:rPr>
        <w:t>Bullying.</w:t>
      </w:r>
    </w:p>
    <w:p w14:paraId="5DAE5CC1" w14:textId="77777777" w:rsidR="00976CC6" w:rsidRPr="00904DFB" w:rsidRDefault="00976CC6" w:rsidP="00904DFB">
      <w:pPr>
        <w:pStyle w:val="TNCBodyText"/>
        <w:numPr>
          <w:ilvl w:val="0"/>
          <w:numId w:val="35"/>
        </w:numPr>
        <w:spacing w:before="0" w:after="0"/>
        <w:rPr>
          <w:rFonts w:asciiTheme="majorHAnsi" w:hAnsiTheme="majorHAnsi" w:cstheme="majorHAnsi"/>
        </w:rPr>
      </w:pPr>
      <w:r w:rsidRPr="00904DFB">
        <w:rPr>
          <w:rFonts w:asciiTheme="majorHAnsi" w:hAnsiTheme="majorHAnsi" w:cstheme="majorHAnsi"/>
        </w:rPr>
        <w:t>Distracting the driver.</w:t>
      </w:r>
    </w:p>
    <w:p w14:paraId="05294F07" w14:textId="77777777" w:rsidR="00976CC6" w:rsidRPr="00904DFB" w:rsidRDefault="00976CC6" w:rsidP="00904DFB">
      <w:pPr>
        <w:pStyle w:val="TNCBodyText"/>
        <w:numPr>
          <w:ilvl w:val="0"/>
          <w:numId w:val="35"/>
        </w:numPr>
        <w:spacing w:before="0" w:after="0"/>
        <w:rPr>
          <w:rFonts w:asciiTheme="majorHAnsi" w:hAnsiTheme="majorHAnsi" w:cstheme="majorHAnsi"/>
        </w:rPr>
      </w:pPr>
      <w:r w:rsidRPr="00904DFB">
        <w:rPr>
          <w:rFonts w:asciiTheme="majorHAnsi" w:hAnsiTheme="majorHAnsi" w:cstheme="majorHAnsi"/>
        </w:rPr>
        <w:t>Refusing to wear a seatbelt.</w:t>
      </w:r>
    </w:p>
    <w:p w14:paraId="1CC97D23" w14:textId="1225F28F" w:rsidR="00976CC6" w:rsidRDefault="00976CC6" w:rsidP="00904DFB">
      <w:pPr>
        <w:pStyle w:val="TNCBodyText"/>
        <w:numPr>
          <w:ilvl w:val="0"/>
          <w:numId w:val="35"/>
        </w:numPr>
        <w:spacing w:before="0" w:after="0"/>
        <w:rPr>
          <w:rFonts w:asciiTheme="majorHAnsi" w:hAnsiTheme="majorHAnsi" w:cstheme="majorHAnsi"/>
        </w:rPr>
      </w:pPr>
      <w:r w:rsidRPr="00904DFB">
        <w:rPr>
          <w:rFonts w:asciiTheme="majorHAnsi" w:hAnsiTheme="majorHAnsi" w:cstheme="majorHAnsi"/>
        </w:rPr>
        <w:t>Refusing to remain seated.</w:t>
      </w:r>
    </w:p>
    <w:p w14:paraId="54D70E6C" w14:textId="77777777" w:rsidR="00904DFB" w:rsidRPr="00904DFB" w:rsidRDefault="00904DFB" w:rsidP="00904DFB">
      <w:pPr>
        <w:pStyle w:val="TNCBodyText"/>
        <w:spacing w:before="0" w:after="0"/>
        <w:ind w:left="720"/>
        <w:rPr>
          <w:rFonts w:asciiTheme="majorHAnsi" w:hAnsiTheme="majorHAnsi" w:cstheme="majorHAnsi"/>
        </w:rPr>
      </w:pPr>
    </w:p>
    <w:p w14:paraId="78D26707"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The school will work with the LA to:</w:t>
      </w:r>
    </w:p>
    <w:p w14:paraId="3AC7640A" w14:textId="77777777" w:rsidR="00976CC6" w:rsidRPr="00904DFB" w:rsidRDefault="00976CC6" w:rsidP="00904DFB">
      <w:pPr>
        <w:pStyle w:val="TNCBodyText"/>
        <w:numPr>
          <w:ilvl w:val="0"/>
          <w:numId w:val="36"/>
        </w:numPr>
        <w:spacing w:before="0" w:after="0"/>
        <w:rPr>
          <w:rFonts w:asciiTheme="majorHAnsi" w:hAnsiTheme="majorHAnsi" w:cstheme="majorHAnsi"/>
        </w:rPr>
      </w:pPr>
      <w:r w:rsidRPr="00904DFB">
        <w:rPr>
          <w:rFonts w:asciiTheme="majorHAnsi" w:hAnsiTheme="majorHAnsi" w:cstheme="majorHAnsi"/>
        </w:rPr>
        <w:t>Set high expectations for pupils’ behaviour on school travel and ensure they are communicated clearly.</w:t>
      </w:r>
    </w:p>
    <w:p w14:paraId="0E55AE13" w14:textId="77777777" w:rsidR="00976CC6" w:rsidRPr="00904DFB" w:rsidRDefault="00976CC6" w:rsidP="00904DFB">
      <w:pPr>
        <w:pStyle w:val="TNCBodyText"/>
        <w:numPr>
          <w:ilvl w:val="0"/>
          <w:numId w:val="36"/>
        </w:numPr>
        <w:spacing w:before="0" w:after="0"/>
        <w:rPr>
          <w:rFonts w:asciiTheme="majorHAnsi" w:hAnsiTheme="majorHAnsi" w:cstheme="majorHAnsi"/>
        </w:rPr>
      </w:pPr>
      <w:r w:rsidRPr="00904DFB">
        <w:rPr>
          <w:rFonts w:asciiTheme="majorHAnsi" w:hAnsiTheme="majorHAnsi" w:cstheme="majorHAnsi"/>
        </w:rPr>
        <w:t>Ensure arrangements are in place to report and manage incidents of unacceptable behaviour.</w:t>
      </w:r>
    </w:p>
    <w:p w14:paraId="0803CB99" w14:textId="59512118" w:rsidR="00976CC6" w:rsidRDefault="00976CC6" w:rsidP="00904DFB">
      <w:pPr>
        <w:pStyle w:val="TNCBodyText"/>
        <w:numPr>
          <w:ilvl w:val="0"/>
          <w:numId w:val="36"/>
        </w:numPr>
        <w:spacing w:before="0" w:after="0"/>
        <w:rPr>
          <w:rFonts w:asciiTheme="majorHAnsi" w:hAnsiTheme="majorHAnsi" w:cstheme="majorHAnsi"/>
        </w:rPr>
      </w:pPr>
      <w:r w:rsidRPr="00904DFB">
        <w:rPr>
          <w:rFonts w:asciiTheme="majorHAnsi" w:hAnsiTheme="majorHAnsi" w:cstheme="majorHAnsi"/>
        </w:rPr>
        <w:t xml:space="preserve">Work with operators in put measures in place to manage behaviour, </w:t>
      </w:r>
      <w:proofErr w:type="gramStart"/>
      <w:r w:rsidRPr="00904DFB">
        <w:rPr>
          <w:rFonts w:asciiTheme="majorHAnsi" w:hAnsiTheme="majorHAnsi" w:cstheme="majorHAnsi"/>
        </w:rPr>
        <w:t>e.g.</w:t>
      </w:r>
      <w:proofErr w:type="gramEnd"/>
      <w:r w:rsidRPr="00904DFB">
        <w:rPr>
          <w:rFonts w:asciiTheme="majorHAnsi" w:hAnsiTheme="majorHAnsi" w:cstheme="majorHAnsi"/>
        </w:rPr>
        <w:t xml:space="preserve"> incorporating seating plans if necessary.</w:t>
      </w:r>
    </w:p>
    <w:p w14:paraId="186F8A16" w14:textId="77777777" w:rsidR="00904DFB" w:rsidRPr="00904DFB" w:rsidRDefault="00904DFB" w:rsidP="00904DFB">
      <w:pPr>
        <w:pStyle w:val="TNCBodyText"/>
        <w:spacing w:before="0" w:after="0"/>
        <w:ind w:left="720"/>
        <w:rPr>
          <w:rFonts w:asciiTheme="majorHAnsi" w:hAnsiTheme="majorHAnsi" w:cstheme="majorHAnsi"/>
        </w:rPr>
      </w:pPr>
    </w:p>
    <w:p w14:paraId="14A66502"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The school will work with the LA and operators to find positive ways to manage challenging behaviour that may be exhibited by pupils with SEND as a way to communicate their needs, </w:t>
      </w:r>
      <w:proofErr w:type="gramStart"/>
      <w:r w:rsidRPr="00904DFB">
        <w:rPr>
          <w:rFonts w:asciiTheme="majorHAnsi" w:hAnsiTheme="majorHAnsi" w:cstheme="majorHAnsi"/>
        </w:rPr>
        <w:t>e.g.</w:t>
      </w:r>
      <w:proofErr w:type="gramEnd"/>
      <w:r w:rsidRPr="00904DFB">
        <w:rPr>
          <w:rFonts w:asciiTheme="majorHAnsi" w:hAnsiTheme="majorHAnsi" w:cstheme="majorHAnsi"/>
        </w:rPr>
        <w:t xml:space="preserve"> where they are in discomfort or distress.</w:t>
      </w:r>
    </w:p>
    <w:p w14:paraId="4E7DA896" w14:textId="34FABC12"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The school will help the LA and operators to understand the reasons for a pupil’s challenging behaviour and the strategies that may be helpful in managing it.</w:t>
      </w:r>
    </w:p>
    <w:p w14:paraId="120DC546" w14:textId="77777777" w:rsidR="00904DFB" w:rsidRPr="00904DFB" w:rsidRDefault="00904DFB" w:rsidP="00904DFB">
      <w:pPr>
        <w:pStyle w:val="TNCBodyText"/>
        <w:spacing w:before="0" w:after="0"/>
        <w:rPr>
          <w:rFonts w:asciiTheme="majorHAnsi" w:hAnsiTheme="majorHAnsi" w:cstheme="majorHAnsi"/>
        </w:rPr>
      </w:pPr>
    </w:p>
    <w:p w14:paraId="45B9586F" w14:textId="77777777" w:rsidR="00976CC6" w:rsidRPr="00904DFB" w:rsidRDefault="00976CC6" w:rsidP="00904DFB">
      <w:pPr>
        <w:pStyle w:val="Policysections"/>
        <w:spacing w:before="0" w:after="0"/>
        <w:rPr>
          <w:rFonts w:cstheme="majorHAnsi"/>
          <w:b/>
          <w:bCs/>
          <w:color w:val="auto"/>
          <w:sz w:val="22"/>
          <w:szCs w:val="22"/>
        </w:rPr>
      </w:pPr>
      <w:bookmarkStart w:id="7" w:name="modesoftravel"/>
      <w:bookmarkEnd w:id="7"/>
      <w:r w:rsidRPr="00904DFB">
        <w:rPr>
          <w:rFonts w:cstheme="majorHAnsi"/>
          <w:b/>
          <w:bCs/>
          <w:color w:val="auto"/>
          <w:sz w:val="22"/>
          <w:szCs w:val="22"/>
        </w:rPr>
        <w:t>Modes of travel</w:t>
      </w:r>
    </w:p>
    <w:p w14:paraId="72828146" w14:textId="77777777" w:rsidR="00976CC6" w:rsidRPr="00904DFB" w:rsidRDefault="00976CC6" w:rsidP="00904DFB">
      <w:pPr>
        <w:pStyle w:val="TNCBodyText"/>
        <w:spacing w:before="0" w:after="0"/>
        <w:rPr>
          <w:rFonts w:asciiTheme="majorHAnsi" w:hAnsiTheme="majorHAnsi" w:cstheme="majorHAnsi"/>
          <w:b/>
          <w:bCs/>
        </w:rPr>
      </w:pPr>
      <w:r w:rsidRPr="00904DFB">
        <w:rPr>
          <w:rFonts w:asciiTheme="majorHAnsi" w:hAnsiTheme="majorHAnsi" w:cstheme="majorHAnsi"/>
          <w:b/>
          <w:bCs/>
        </w:rPr>
        <w:t xml:space="preserve">Walking </w:t>
      </w:r>
    </w:p>
    <w:p w14:paraId="13A64A4D" w14:textId="37802CE1"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Pupils will be encouraged to walk to school where it is safe and practicable to do so. Pupils will be encouraged to walk with friends or family and along safe routes that are pedestrian friendly. </w:t>
      </w:r>
    </w:p>
    <w:p w14:paraId="6D7D26CA" w14:textId="3555D3E4"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During the winter months, pupils will be advised to wear reflective clothing or accessories when they walk to and from school. </w:t>
      </w:r>
    </w:p>
    <w:p w14:paraId="38AE93EA" w14:textId="77777777" w:rsidR="00904DFB" w:rsidRPr="00904DFB" w:rsidRDefault="00904DFB" w:rsidP="00904DFB">
      <w:pPr>
        <w:pStyle w:val="TNCBodyText"/>
        <w:spacing w:before="0" w:after="0"/>
        <w:rPr>
          <w:rFonts w:asciiTheme="majorHAnsi" w:hAnsiTheme="majorHAnsi" w:cstheme="majorHAnsi"/>
        </w:rPr>
      </w:pPr>
    </w:p>
    <w:p w14:paraId="754603C6" w14:textId="77777777" w:rsidR="00976CC6" w:rsidRPr="00904DFB" w:rsidRDefault="00976CC6" w:rsidP="00904DFB">
      <w:pPr>
        <w:pStyle w:val="TNCBodyText"/>
        <w:spacing w:before="0" w:after="0"/>
        <w:rPr>
          <w:rFonts w:asciiTheme="majorHAnsi" w:hAnsiTheme="majorHAnsi" w:cstheme="majorHAnsi"/>
          <w:b/>
          <w:bCs/>
        </w:rPr>
      </w:pPr>
      <w:r w:rsidRPr="00904DFB">
        <w:rPr>
          <w:rFonts w:asciiTheme="majorHAnsi" w:hAnsiTheme="majorHAnsi" w:cstheme="majorHAnsi"/>
          <w:b/>
          <w:bCs/>
        </w:rPr>
        <w:t xml:space="preserve">Driving </w:t>
      </w:r>
    </w:p>
    <w:p w14:paraId="1A0BAE74" w14:textId="1C6D59CB"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Where parents choose to drive their children to school, they will be encouraged to car share where practicable. Parents will be reminded that if they are driving close to the school premises, they must drive slowly and carefully and park in designated areas. Please note that the roads immediately around the school site can get extremely congested and there are often children exiting cars without looking safely.  We ask that you drive carefully and responsibly around the vicinity of the school at all times, but especially at drop off and pick up times.  </w:t>
      </w:r>
    </w:p>
    <w:p w14:paraId="2A1A75CC" w14:textId="77777777" w:rsidR="00904DFB" w:rsidRPr="00904DFB" w:rsidRDefault="00904DFB" w:rsidP="00904DFB">
      <w:pPr>
        <w:pStyle w:val="TNCBodyText"/>
        <w:spacing w:before="0" w:after="0"/>
        <w:rPr>
          <w:rFonts w:asciiTheme="majorHAnsi" w:hAnsiTheme="majorHAnsi" w:cstheme="majorHAnsi"/>
        </w:rPr>
      </w:pPr>
    </w:p>
    <w:p w14:paraId="4D3064CB" w14:textId="3A2B98B2" w:rsidR="00976CC6" w:rsidRPr="00904DFB" w:rsidRDefault="00976CC6" w:rsidP="00904DFB">
      <w:pPr>
        <w:pStyle w:val="TNCBodyText"/>
        <w:spacing w:before="0" w:after="0"/>
        <w:rPr>
          <w:rFonts w:asciiTheme="majorHAnsi" w:hAnsiTheme="majorHAnsi" w:cstheme="majorHAnsi"/>
          <w:b/>
          <w:bCs/>
        </w:rPr>
      </w:pPr>
      <w:r w:rsidRPr="00904DFB">
        <w:rPr>
          <w:rFonts w:asciiTheme="majorHAnsi" w:hAnsiTheme="majorHAnsi" w:cstheme="majorHAnsi"/>
          <w:b/>
          <w:bCs/>
        </w:rPr>
        <w:t>Cycling/ Scooting</w:t>
      </w:r>
    </w:p>
    <w:p w14:paraId="5497929E" w14:textId="5425DDAA"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Pupils will be encouraged to cycle where it is safe and practicable to do so. Pupils will be reminded to wear full protective and reflective clothing when cycling and to ensure they use the bicycle lights. P</w:t>
      </w:r>
      <w:r w:rsidR="00460458" w:rsidRPr="00904DFB">
        <w:rPr>
          <w:rFonts w:asciiTheme="majorHAnsi" w:hAnsiTheme="majorHAnsi" w:cstheme="majorHAnsi"/>
        </w:rPr>
        <w:t xml:space="preserve">upils can store their bike or scooter in the </w:t>
      </w:r>
      <w:proofErr w:type="gramStart"/>
      <w:r w:rsidR="00460458" w:rsidRPr="00904DFB">
        <w:rPr>
          <w:rFonts w:asciiTheme="majorHAnsi" w:hAnsiTheme="majorHAnsi" w:cstheme="majorHAnsi"/>
        </w:rPr>
        <w:t>on site</w:t>
      </w:r>
      <w:proofErr w:type="gramEnd"/>
      <w:r w:rsidR="00460458" w:rsidRPr="00904DFB">
        <w:rPr>
          <w:rFonts w:asciiTheme="majorHAnsi" w:hAnsiTheme="majorHAnsi" w:cstheme="majorHAnsi"/>
        </w:rPr>
        <w:t xml:space="preserve"> bike park area on the main playground which is locked at 8.50am and unlocked at 2.50pm. </w:t>
      </w:r>
      <w:r w:rsidRPr="00904DFB">
        <w:rPr>
          <w:rFonts w:asciiTheme="majorHAnsi" w:hAnsiTheme="majorHAnsi" w:cstheme="majorHAnsi"/>
        </w:rPr>
        <w:t xml:space="preserve"> </w:t>
      </w:r>
    </w:p>
    <w:p w14:paraId="4BB59255" w14:textId="77777777" w:rsidR="00904DFB" w:rsidRPr="00904DFB" w:rsidRDefault="00904DFB" w:rsidP="00904DFB">
      <w:pPr>
        <w:pStyle w:val="TNCBodyText"/>
        <w:spacing w:before="0" w:after="0"/>
        <w:rPr>
          <w:rFonts w:asciiTheme="majorHAnsi" w:hAnsiTheme="majorHAnsi" w:cstheme="majorHAnsi"/>
        </w:rPr>
      </w:pPr>
    </w:p>
    <w:p w14:paraId="55E08D31" w14:textId="77777777" w:rsidR="00976CC6" w:rsidRPr="00904DFB" w:rsidRDefault="00976CC6" w:rsidP="00904DFB">
      <w:pPr>
        <w:pStyle w:val="Policysections"/>
        <w:spacing w:before="0" w:after="0"/>
        <w:rPr>
          <w:rFonts w:cstheme="majorHAnsi"/>
          <w:b/>
          <w:bCs/>
          <w:color w:val="auto"/>
          <w:sz w:val="22"/>
          <w:szCs w:val="22"/>
        </w:rPr>
      </w:pPr>
      <w:bookmarkStart w:id="8" w:name="dropoffandcollection"/>
      <w:bookmarkEnd w:id="8"/>
      <w:r w:rsidRPr="00904DFB">
        <w:rPr>
          <w:rFonts w:cstheme="majorHAnsi"/>
          <w:b/>
          <w:bCs/>
          <w:color w:val="auto"/>
          <w:sz w:val="22"/>
          <w:szCs w:val="22"/>
        </w:rPr>
        <w:t>Drop off and collection</w:t>
      </w:r>
    </w:p>
    <w:p w14:paraId="229569D1" w14:textId="0FBB9CFA"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The school premises will be supervised from</w:t>
      </w:r>
      <w:r w:rsidR="00460458" w:rsidRPr="00904DFB">
        <w:rPr>
          <w:rFonts w:asciiTheme="majorHAnsi" w:hAnsiTheme="majorHAnsi" w:cstheme="majorHAnsi"/>
        </w:rPr>
        <w:t xml:space="preserve"> 7.45am if your child is booked in at Breakfast Club. </w:t>
      </w:r>
      <w:r w:rsidRPr="00904DFB">
        <w:rPr>
          <w:rFonts w:asciiTheme="majorHAnsi" w:hAnsiTheme="majorHAnsi" w:cstheme="majorHAnsi"/>
        </w:rPr>
        <w:t xml:space="preserve"> If a pupil arrives before this time, the school will not take responsibility for the pupil as there is no supervision in place. Parents are responsible for ensuring their child is dropped off and collected by a </w:t>
      </w:r>
      <w:r w:rsidRPr="00904DFB">
        <w:rPr>
          <w:rFonts w:asciiTheme="majorHAnsi" w:hAnsiTheme="majorHAnsi" w:cstheme="majorHAnsi"/>
        </w:rPr>
        <w:lastRenderedPageBreak/>
        <w:t xml:space="preserve">responsible person if the child is not able to travel to and from school unsupervised. Parents will be required to inform the school of the person(s) responsible for picking up their child and keep the school informed of any changes to this information. </w:t>
      </w:r>
    </w:p>
    <w:p w14:paraId="2B81CAFC" w14:textId="77777777" w:rsidR="00904DFB" w:rsidRPr="00904DFB" w:rsidRDefault="00904DFB" w:rsidP="00904DFB">
      <w:pPr>
        <w:pStyle w:val="TNCBodyText"/>
        <w:spacing w:before="0" w:after="0"/>
        <w:rPr>
          <w:rFonts w:asciiTheme="majorHAnsi" w:hAnsiTheme="majorHAnsi" w:cstheme="majorHAnsi"/>
        </w:rPr>
      </w:pPr>
    </w:p>
    <w:p w14:paraId="590948AC" w14:textId="2D54E6D0"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Pupils will not be allowed to leave the school premises at the end of the day if their responsible person is not there to collect them and they are not authorised to travel to and from school alone</w:t>
      </w:r>
      <w:r w:rsidR="00460458" w:rsidRPr="00904DFB">
        <w:rPr>
          <w:rFonts w:asciiTheme="majorHAnsi" w:hAnsiTheme="majorHAnsi" w:cstheme="majorHAnsi"/>
        </w:rPr>
        <w:t xml:space="preserve"> (Year 5 and Year 6 only)</w:t>
      </w:r>
      <w:r w:rsidRPr="00904DFB">
        <w:rPr>
          <w:rFonts w:asciiTheme="majorHAnsi" w:hAnsiTheme="majorHAnsi" w:cstheme="majorHAnsi"/>
        </w:rPr>
        <w:t>. Instances of late collection and non-collection will be managed in line with the school’s Collecti</w:t>
      </w:r>
      <w:r w:rsidR="00460458" w:rsidRPr="00904DFB">
        <w:rPr>
          <w:rFonts w:asciiTheme="majorHAnsi" w:hAnsiTheme="majorHAnsi" w:cstheme="majorHAnsi"/>
        </w:rPr>
        <w:t>on</w:t>
      </w:r>
      <w:r w:rsidRPr="00904DFB">
        <w:rPr>
          <w:rFonts w:asciiTheme="majorHAnsi" w:hAnsiTheme="majorHAnsi" w:cstheme="majorHAnsi"/>
        </w:rPr>
        <w:t xml:space="preserve"> from School Policy. </w:t>
      </w:r>
    </w:p>
    <w:p w14:paraId="2D27750F" w14:textId="77777777" w:rsidR="00904DFB" w:rsidRPr="00904DFB" w:rsidRDefault="00904DFB" w:rsidP="00904DFB">
      <w:pPr>
        <w:pStyle w:val="TNCBodyText"/>
        <w:spacing w:before="0" w:after="0"/>
        <w:rPr>
          <w:rFonts w:asciiTheme="majorHAnsi" w:hAnsiTheme="majorHAnsi" w:cstheme="majorHAnsi"/>
        </w:rPr>
      </w:pPr>
    </w:p>
    <w:p w14:paraId="5435CED7" w14:textId="77777777" w:rsidR="00976CC6" w:rsidRPr="00904DFB" w:rsidRDefault="00976CC6" w:rsidP="00904DFB">
      <w:pPr>
        <w:pStyle w:val="Policysections"/>
        <w:spacing w:before="0" w:after="0"/>
        <w:rPr>
          <w:rFonts w:cstheme="majorHAnsi"/>
          <w:b/>
          <w:bCs/>
          <w:color w:val="auto"/>
          <w:sz w:val="22"/>
          <w:szCs w:val="22"/>
        </w:rPr>
      </w:pPr>
      <w:bookmarkStart w:id="9" w:name="travellingtoandfromschoolalone"/>
      <w:bookmarkStart w:id="10" w:name="proceduresforpupils"/>
      <w:bookmarkEnd w:id="9"/>
      <w:bookmarkEnd w:id="10"/>
      <w:r w:rsidRPr="00904DFB">
        <w:rPr>
          <w:rFonts w:cstheme="majorHAnsi"/>
          <w:b/>
          <w:bCs/>
          <w:color w:val="auto"/>
          <w:sz w:val="22"/>
          <w:szCs w:val="22"/>
        </w:rPr>
        <w:t>Procedures for pupils travelling to and from school alone</w:t>
      </w:r>
    </w:p>
    <w:p w14:paraId="2F4CFE93" w14:textId="7D421843" w:rsidR="00976CC6" w:rsidRDefault="00460458" w:rsidP="00904DFB">
      <w:pPr>
        <w:pStyle w:val="TNCBodyText"/>
        <w:spacing w:before="0" w:after="0"/>
        <w:rPr>
          <w:rFonts w:asciiTheme="majorHAnsi" w:hAnsiTheme="majorHAnsi" w:cstheme="majorHAnsi"/>
        </w:rPr>
      </w:pPr>
      <w:r w:rsidRPr="00904DFB">
        <w:rPr>
          <w:rFonts w:asciiTheme="majorHAnsi" w:hAnsiTheme="majorHAnsi" w:cstheme="majorHAnsi"/>
        </w:rPr>
        <w:t xml:space="preserve">Only children in Year 5 and Year 6 are allowed to walk home independently after a parent has signed a consent form and submitted it to the school office.  The school office </w:t>
      </w:r>
      <w:r w:rsidR="00767654" w:rsidRPr="00904DFB">
        <w:rPr>
          <w:rFonts w:asciiTheme="majorHAnsi" w:hAnsiTheme="majorHAnsi" w:cstheme="majorHAnsi"/>
        </w:rPr>
        <w:t>maintains</w:t>
      </w:r>
      <w:r w:rsidRPr="00904DFB">
        <w:rPr>
          <w:rFonts w:asciiTheme="majorHAnsi" w:hAnsiTheme="majorHAnsi" w:cstheme="majorHAnsi"/>
        </w:rPr>
        <w:t xml:space="preserve"> a record of permissions and this is given to the supervising staff in the classroom who manage the dismissal arrangements at the end of the school day. </w:t>
      </w:r>
    </w:p>
    <w:p w14:paraId="35DD5E58" w14:textId="77777777" w:rsidR="00904DFB" w:rsidRPr="00904DFB" w:rsidRDefault="00904DFB" w:rsidP="00904DFB">
      <w:pPr>
        <w:pStyle w:val="TNCBodyText"/>
        <w:spacing w:before="0" w:after="0"/>
        <w:rPr>
          <w:rFonts w:asciiTheme="majorHAnsi" w:hAnsiTheme="majorHAnsi" w:cstheme="majorHAnsi"/>
        </w:rPr>
      </w:pPr>
    </w:p>
    <w:p w14:paraId="1F133EDD" w14:textId="375F7C00"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If, at any time, a staff member is concerned about the welfare of a pupil by allowing them to travel home alone, the staff member may not permit them to leave. </w:t>
      </w:r>
      <w:r w:rsidR="00904DFB">
        <w:rPr>
          <w:rFonts w:asciiTheme="majorHAnsi" w:hAnsiTheme="majorHAnsi" w:cstheme="majorHAnsi"/>
        </w:rPr>
        <w:t xml:space="preserve"> </w:t>
      </w:r>
      <w:r w:rsidRPr="00904DFB">
        <w:rPr>
          <w:rFonts w:asciiTheme="majorHAnsi" w:hAnsiTheme="majorHAnsi" w:cstheme="majorHAnsi"/>
        </w:rPr>
        <w:t>If a staff member refuses to allow a pupil to travel alone, the parents will be contacted and the procedures outlined in the Collecti</w:t>
      </w:r>
      <w:r w:rsidR="00460458" w:rsidRPr="00904DFB">
        <w:rPr>
          <w:rFonts w:asciiTheme="majorHAnsi" w:hAnsiTheme="majorHAnsi" w:cstheme="majorHAnsi"/>
        </w:rPr>
        <w:t>on</w:t>
      </w:r>
      <w:r w:rsidRPr="00904DFB">
        <w:rPr>
          <w:rFonts w:asciiTheme="majorHAnsi" w:hAnsiTheme="majorHAnsi" w:cstheme="majorHAnsi"/>
        </w:rPr>
        <w:t xml:space="preserve"> from School Policy will be followed.</w:t>
      </w:r>
    </w:p>
    <w:p w14:paraId="6524D414" w14:textId="77777777" w:rsidR="00904DFB" w:rsidRPr="00904DFB" w:rsidRDefault="00904DFB" w:rsidP="00904DFB">
      <w:pPr>
        <w:pStyle w:val="TNCBodyText"/>
        <w:spacing w:before="0" w:after="0"/>
        <w:rPr>
          <w:rFonts w:asciiTheme="majorHAnsi" w:hAnsiTheme="majorHAnsi" w:cstheme="majorHAnsi"/>
        </w:rPr>
      </w:pPr>
    </w:p>
    <w:p w14:paraId="405F7090"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Pupils are expected to stick to the route outlined to them by their parents. Once a pupil leaves the school premises, or is travelling to the school, the responsibility for their welfare lies with the parents.</w:t>
      </w:r>
    </w:p>
    <w:p w14:paraId="286E1AB5" w14:textId="648DAC09"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Parents should ensure that they, or another responsible adult, are available at their home once their child arrives home from school.</w:t>
      </w:r>
    </w:p>
    <w:p w14:paraId="75409E8C" w14:textId="77777777" w:rsidR="00546F26" w:rsidRPr="00904DFB" w:rsidRDefault="00546F26" w:rsidP="00904DFB">
      <w:pPr>
        <w:pStyle w:val="TNCBodyText"/>
        <w:spacing w:before="0" w:after="0"/>
        <w:rPr>
          <w:rFonts w:asciiTheme="majorHAnsi" w:hAnsiTheme="majorHAnsi" w:cstheme="majorHAnsi"/>
        </w:rPr>
      </w:pPr>
    </w:p>
    <w:p w14:paraId="3FD5EA90" w14:textId="4B0F639C"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Where a pupil does not arrive home from school, parents will contact the school to speak with the staff member who dismissed the pupil from the premises to establish the time they left school. The responsibility of the pupil lies with the parents once a pupil has left</w:t>
      </w:r>
      <w:r w:rsidR="00460458" w:rsidRPr="00904DFB">
        <w:rPr>
          <w:rFonts w:asciiTheme="majorHAnsi" w:hAnsiTheme="majorHAnsi" w:cstheme="majorHAnsi"/>
        </w:rPr>
        <w:t xml:space="preserve"> the school site</w:t>
      </w:r>
      <w:r w:rsidRPr="00904DFB">
        <w:rPr>
          <w:rFonts w:asciiTheme="majorHAnsi" w:hAnsiTheme="majorHAnsi" w:cstheme="majorHAnsi"/>
        </w:rPr>
        <w:t>.</w:t>
      </w:r>
    </w:p>
    <w:p w14:paraId="286D302A" w14:textId="77777777" w:rsidR="00546F26" w:rsidRPr="00904DFB" w:rsidRDefault="00546F26" w:rsidP="00904DFB">
      <w:pPr>
        <w:pStyle w:val="TNCBodyText"/>
        <w:spacing w:before="0" w:after="0"/>
        <w:rPr>
          <w:rFonts w:asciiTheme="majorHAnsi" w:hAnsiTheme="majorHAnsi" w:cstheme="majorHAnsi"/>
        </w:rPr>
      </w:pPr>
    </w:p>
    <w:p w14:paraId="0C947D6B" w14:textId="7FDD8296"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Where pupils will be travelling home from school after an after-school club, the above procedures will be followed</w:t>
      </w:r>
      <w:r w:rsidR="00460458" w:rsidRPr="00904DFB">
        <w:rPr>
          <w:rFonts w:asciiTheme="majorHAnsi" w:hAnsiTheme="majorHAnsi" w:cstheme="majorHAnsi"/>
        </w:rPr>
        <w:t xml:space="preserve">. </w:t>
      </w:r>
    </w:p>
    <w:p w14:paraId="6FE7B1B2" w14:textId="77777777" w:rsidR="00546F26" w:rsidRPr="00904DFB" w:rsidRDefault="00546F26" w:rsidP="00904DFB">
      <w:pPr>
        <w:pStyle w:val="TNCBodyText"/>
        <w:spacing w:before="0" w:after="0"/>
        <w:rPr>
          <w:rFonts w:asciiTheme="majorHAnsi" w:hAnsiTheme="majorHAnsi" w:cstheme="majorHAnsi"/>
        </w:rPr>
      </w:pPr>
    </w:p>
    <w:p w14:paraId="379C22F3" w14:textId="77777777" w:rsidR="00976CC6" w:rsidRPr="00546F26" w:rsidRDefault="00976CC6" w:rsidP="00904DFB">
      <w:pPr>
        <w:pStyle w:val="Policysections"/>
        <w:spacing w:before="0" w:after="0"/>
        <w:rPr>
          <w:rFonts w:cstheme="majorHAnsi"/>
          <w:b/>
          <w:bCs/>
          <w:color w:val="auto"/>
          <w:sz w:val="22"/>
          <w:szCs w:val="22"/>
        </w:rPr>
      </w:pPr>
      <w:bookmarkStart w:id="11" w:name="grantingpermission"/>
      <w:bookmarkEnd w:id="11"/>
      <w:r w:rsidRPr="00546F26">
        <w:rPr>
          <w:rFonts w:cstheme="majorHAnsi"/>
          <w:b/>
          <w:bCs/>
          <w:color w:val="auto"/>
          <w:sz w:val="22"/>
          <w:szCs w:val="22"/>
        </w:rPr>
        <w:t>Granting permission for pupils travelling to and from school alone</w:t>
      </w:r>
    </w:p>
    <w:p w14:paraId="189A5841" w14:textId="5A0DBC02"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If parents wish for their child to travel to and from school alone, they will be required to submit a </w:t>
      </w:r>
      <w:hyperlink w:anchor="_Travelling_alone_request_2" w:history="1">
        <w:r w:rsidRPr="00904DFB">
          <w:rPr>
            <w:rStyle w:val="Hyperlink"/>
            <w:rFonts w:asciiTheme="majorHAnsi" w:hAnsiTheme="majorHAnsi" w:cstheme="majorHAnsi"/>
            <w:color w:val="auto"/>
            <w:u w:val="none"/>
          </w:rPr>
          <w:t>request form</w:t>
        </w:r>
      </w:hyperlink>
      <w:r w:rsidRPr="00904DFB">
        <w:rPr>
          <w:rFonts w:asciiTheme="majorHAnsi" w:hAnsiTheme="majorHAnsi" w:cstheme="majorHAnsi"/>
        </w:rPr>
        <w:t xml:space="preserve"> (found in the appendix of this policy and available from the school office) </w:t>
      </w:r>
      <w:r w:rsidR="00460458" w:rsidRPr="00904DFB">
        <w:rPr>
          <w:rFonts w:asciiTheme="majorHAnsi" w:hAnsiTheme="majorHAnsi" w:cstheme="majorHAnsi"/>
        </w:rPr>
        <w:t xml:space="preserve">on an annual basis. </w:t>
      </w:r>
    </w:p>
    <w:p w14:paraId="52F92AF3" w14:textId="77777777" w:rsidR="00546F26" w:rsidRDefault="00546F26" w:rsidP="00904DFB">
      <w:pPr>
        <w:pStyle w:val="TNCBodyText"/>
        <w:spacing w:before="0" w:after="0"/>
        <w:rPr>
          <w:rFonts w:asciiTheme="majorHAnsi" w:hAnsiTheme="majorHAnsi" w:cstheme="majorHAnsi"/>
        </w:rPr>
      </w:pPr>
    </w:p>
    <w:p w14:paraId="743877EC" w14:textId="2698E796"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Parents will ensure they have read this policy before requesting permission for their child to travel to and from school alone.</w:t>
      </w:r>
    </w:p>
    <w:p w14:paraId="3DE3855A" w14:textId="77777777" w:rsidR="00546F26" w:rsidRDefault="00546F26" w:rsidP="00904DFB">
      <w:pPr>
        <w:pStyle w:val="TNCBodyText"/>
        <w:spacing w:before="0" w:after="0"/>
        <w:rPr>
          <w:rFonts w:asciiTheme="majorHAnsi" w:hAnsiTheme="majorHAnsi" w:cstheme="majorHAnsi"/>
        </w:rPr>
      </w:pPr>
    </w:p>
    <w:p w14:paraId="355D8F6C" w14:textId="5C7FA91B"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Forms will be submitted at the beginning of the academic year. If a parent wishes to request permission at a different time, the form will be submitted to the</w:t>
      </w:r>
      <w:r w:rsidR="00460458" w:rsidRPr="00904DFB">
        <w:rPr>
          <w:rFonts w:asciiTheme="majorHAnsi" w:hAnsiTheme="majorHAnsi" w:cstheme="majorHAnsi"/>
        </w:rPr>
        <w:t xml:space="preserve"> school office</w:t>
      </w:r>
      <w:r w:rsidRPr="00904DFB">
        <w:rPr>
          <w:rFonts w:asciiTheme="majorHAnsi" w:hAnsiTheme="majorHAnsi" w:cstheme="majorHAnsi"/>
        </w:rPr>
        <w:t xml:space="preserve"> and this will be valid until the end of the academic year.</w:t>
      </w:r>
    </w:p>
    <w:p w14:paraId="288761BA" w14:textId="77777777" w:rsidR="00546F26" w:rsidRPr="00904DFB" w:rsidRDefault="00546F26" w:rsidP="00904DFB">
      <w:pPr>
        <w:pStyle w:val="TNCBodyText"/>
        <w:spacing w:before="0" w:after="0"/>
        <w:rPr>
          <w:rFonts w:asciiTheme="majorHAnsi" w:hAnsiTheme="majorHAnsi" w:cstheme="majorHAnsi"/>
        </w:rPr>
      </w:pPr>
    </w:p>
    <w:p w14:paraId="6153F148"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Permission will only be granted where consent has been received from a parent in writing and where all emergency contacts have been outlined. </w:t>
      </w:r>
    </w:p>
    <w:p w14:paraId="6C5C4932" w14:textId="6CBCEC24"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lastRenderedPageBreak/>
        <w:t>The headteacher will only grant permission to pupils in Years 5 and 6 – the school’s policy is that no pupils in earlier years are able to travel to and from school alone.</w:t>
      </w:r>
    </w:p>
    <w:p w14:paraId="26BC1D89" w14:textId="77777777" w:rsidR="00546F26" w:rsidRPr="00904DFB" w:rsidRDefault="00546F26" w:rsidP="00904DFB">
      <w:pPr>
        <w:pStyle w:val="TNCBodyText"/>
        <w:spacing w:before="0" w:after="0"/>
        <w:rPr>
          <w:rFonts w:asciiTheme="majorHAnsi" w:hAnsiTheme="majorHAnsi" w:cstheme="majorHAnsi"/>
        </w:rPr>
      </w:pPr>
    </w:p>
    <w:p w14:paraId="2B70EE8A" w14:textId="27C68AAF"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Each request will be assessed on a case-by-case basis – requesting permission for a pupil does not automatically result in the pupil being permitted to travel alone from school.</w:t>
      </w:r>
    </w:p>
    <w:p w14:paraId="267BE2DA"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Permission will only be granted where the parents and headteacher are satisfied that the pupil:</w:t>
      </w:r>
    </w:p>
    <w:p w14:paraId="79BA79F1" w14:textId="0C0280E6" w:rsidR="00976CC6" w:rsidRPr="00904DFB" w:rsidRDefault="00976CC6" w:rsidP="00904DFB">
      <w:pPr>
        <w:pStyle w:val="TNCBodyText"/>
        <w:numPr>
          <w:ilvl w:val="0"/>
          <w:numId w:val="37"/>
        </w:numPr>
        <w:spacing w:before="0" w:after="0"/>
        <w:rPr>
          <w:rFonts w:asciiTheme="majorHAnsi" w:hAnsiTheme="majorHAnsi" w:cstheme="majorHAnsi"/>
        </w:rPr>
      </w:pPr>
      <w:r w:rsidRPr="00904DFB">
        <w:rPr>
          <w:rFonts w:asciiTheme="majorHAnsi" w:hAnsiTheme="majorHAnsi" w:cstheme="majorHAnsi"/>
        </w:rPr>
        <w:t xml:space="preserve">Can be trusted to walk straight home </w:t>
      </w:r>
      <w:r w:rsidR="00460458" w:rsidRPr="00904DFB">
        <w:rPr>
          <w:rFonts w:asciiTheme="majorHAnsi" w:hAnsiTheme="majorHAnsi" w:cstheme="majorHAnsi"/>
        </w:rPr>
        <w:t xml:space="preserve">from </w:t>
      </w:r>
      <w:r w:rsidRPr="00904DFB">
        <w:rPr>
          <w:rFonts w:asciiTheme="majorHAnsi" w:hAnsiTheme="majorHAnsi" w:cstheme="majorHAnsi"/>
        </w:rPr>
        <w:t>school.</w:t>
      </w:r>
    </w:p>
    <w:p w14:paraId="01E50DF6" w14:textId="77777777" w:rsidR="00976CC6" w:rsidRPr="00904DFB" w:rsidRDefault="00976CC6" w:rsidP="00904DFB">
      <w:pPr>
        <w:pStyle w:val="TNCBodyText"/>
        <w:numPr>
          <w:ilvl w:val="0"/>
          <w:numId w:val="37"/>
        </w:numPr>
        <w:spacing w:before="0" w:after="0"/>
        <w:rPr>
          <w:rFonts w:asciiTheme="majorHAnsi" w:hAnsiTheme="majorHAnsi" w:cstheme="majorHAnsi"/>
        </w:rPr>
      </w:pPr>
      <w:r w:rsidRPr="00904DFB">
        <w:rPr>
          <w:rFonts w:asciiTheme="majorHAnsi" w:hAnsiTheme="majorHAnsi" w:cstheme="majorHAnsi"/>
        </w:rPr>
        <w:t>Will adhere to the route that their parent has identified.</w:t>
      </w:r>
    </w:p>
    <w:p w14:paraId="4B555023" w14:textId="77777777" w:rsidR="00976CC6" w:rsidRPr="00904DFB" w:rsidRDefault="00976CC6" w:rsidP="00904DFB">
      <w:pPr>
        <w:pStyle w:val="TNCBodyText"/>
        <w:numPr>
          <w:ilvl w:val="0"/>
          <w:numId w:val="37"/>
        </w:numPr>
        <w:spacing w:before="0" w:after="0"/>
        <w:rPr>
          <w:rFonts w:asciiTheme="majorHAnsi" w:hAnsiTheme="majorHAnsi" w:cstheme="majorHAnsi"/>
        </w:rPr>
      </w:pPr>
      <w:r w:rsidRPr="00904DFB">
        <w:rPr>
          <w:rFonts w:asciiTheme="majorHAnsi" w:hAnsiTheme="majorHAnsi" w:cstheme="majorHAnsi"/>
        </w:rPr>
        <w:t>Can be trusted to behave sensibly.</w:t>
      </w:r>
    </w:p>
    <w:p w14:paraId="22F02A48" w14:textId="77777777" w:rsidR="00976CC6" w:rsidRPr="00904DFB" w:rsidRDefault="00976CC6" w:rsidP="00904DFB">
      <w:pPr>
        <w:pStyle w:val="TNCBodyText"/>
        <w:numPr>
          <w:ilvl w:val="0"/>
          <w:numId w:val="37"/>
        </w:numPr>
        <w:spacing w:before="0" w:after="0"/>
        <w:rPr>
          <w:rFonts w:asciiTheme="majorHAnsi" w:hAnsiTheme="majorHAnsi" w:cstheme="majorHAnsi"/>
        </w:rPr>
      </w:pPr>
      <w:r w:rsidRPr="00904DFB">
        <w:rPr>
          <w:rFonts w:asciiTheme="majorHAnsi" w:hAnsiTheme="majorHAnsi" w:cstheme="majorHAnsi"/>
        </w:rPr>
        <w:t>Is aware of road safety.</w:t>
      </w:r>
    </w:p>
    <w:p w14:paraId="7292D549" w14:textId="58A8D1DB" w:rsidR="00976CC6" w:rsidRPr="00904DFB" w:rsidRDefault="00976CC6" w:rsidP="00904DFB">
      <w:pPr>
        <w:pStyle w:val="TNCBodyText"/>
        <w:numPr>
          <w:ilvl w:val="0"/>
          <w:numId w:val="37"/>
        </w:numPr>
        <w:spacing w:before="0" w:after="0"/>
        <w:rPr>
          <w:rFonts w:asciiTheme="majorHAnsi" w:hAnsiTheme="majorHAnsi" w:cstheme="majorHAnsi"/>
        </w:rPr>
      </w:pPr>
      <w:r w:rsidRPr="00904DFB">
        <w:rPr>
          <w:rFonts w:asciiTheme="majorHAnsi" w:hAnsiTheme="majorHAnsi" w:cstheme="majorHAnsi"/>
        </w:rPr>
        <w:t xml:space="preserve">Is aware of the protocols to follow if a </w:t>
      </w:r>
      <w:proofErr w:type="gramStart"/>
      <w:r w:rsidR="00767654" w:rsidRPr="00904DFB">
        <w:rPr>
          <w:rFonts w:asciiTheme="majorHAnsi" w:hAnsiTheme="majorHAnsi" w:cstheme="majorHAnsi"/>
        </w:rPr>
        <w:t>stranger approach</w:t>
      </w:r>
      <w:r w:rsidR="00767654">
        <w:rPr>
          <w:rFonts w:asciiTheme="majorHAnsi" w:hAnsiTheme="majorHAnsi" w:cstheme="majorHAnsi"/>
        </w:rPr>
        <w:t>es</w:t>
      </w:r>
      <w:proofErr w:type="gramEnd"/>
      <w:r w:rsidRPr="00904DFB">
        <w:rPr>
          <w:rFonts w:asciiTheme="majorHAnsi" w:hAnsiTheme="majorHAnsi" w:cstheme="majorHAnsi"/>
        </w:rPr>
        <w:t xml:space="preserve"> them or asks them to do something they do not want to.</w:t>
      </w:r>
    </w:p>
    <w:p w14:paraId="060D3627" w14:textId="19C5DF5F" w:rsidR="00976CC6" w:rsidRDefault="00976CC6" w:rsidP="00904DFB">
      <w:pPr>
        <w:pStyle w:val="TNCBodyText"/>
        <w:numPr>
          <w:ilvl w:val="0"/>
          <w:numId w:val="37"/>
        </w:numPr>
        <w:spacing w:before="0" w:after="0"/>
        <w:rPr>
          <w:rFonts w:asciiTheme="majorHAnsi" w:hAnsiTheme="majorHAnsi" w:cstheme="majorHAnsi"/>
        </w:rPr>
      </w:pPr>
      <w:r w:rsidRPr="00904DFB">
        <w:rPr>
          <w:rFonts w:asciiTheme="majorHAnsi" w:hAnsiTheme="majorHAnsi" w:cstheme="majorHAnsi"/>
        </w:rPr>
        <w:t>Would know how and where to ask for help.</w:t>
      </w:r>
    </w:p>
    <w:p w14:paraId="571707BE" w14:textId="77777777" w:rsidR="00546F26" w:rsidRPr="00904DFB" w:rsidRDefault="00546F26" w:rsidP="00546F26">
      <w:pPr>
        <w:pStyle w:val="TNCBodyText"/>
        <w:spacing w:before="0" w:after="0"/>
        <w:ind w:left="720"/>
        <w:rPr>
          <w:rFonts w:asciiTheme="majorHAnsi" w:hAnsiTheme="majorHAnsi" w:cstheme="majorHAnsi"/>
        </w:rPr>
      </w:pPr>
    </w:p>
    <w:p w14:paraId="43E3278C" w14:textId="2990E1C3"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In order to consider a request, the headteacher may request a meeting with the parents of the pupil to discuss the matter. If this is necessary, parents will be informed in writing as soon as possible. </w:t>
      </w:r>
    </w:p>
    <w:p w14:paraId="3631B23C" w14:textId="77777777" w:rsidR="00546F26" w:rsidRPr="00904DFB" w:rsidRDefault="00546F26" w:rsidP="00904DFB">
      <w:pPr>
        <w:pStyle w:val="TNCBodyText"/>
        <w:spacing w:before="0" w:after="0"/>
        <w:rPr>
          <w:rFonts w:asciiTheme="majorHAnsi" w:hAnsiTheme="majorHAnsi" w:cstheme="majorHAnsi"/>
        </w:rPr>
      </w:pPr>
    </w:p>
    <w:p w14:paraId="7C70F43B" w14:textId="71418377"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 xml:space="preserve">Where pupils live further than a </w:t>
      </w:r>
      <w:r w:rsidR="00767654" w:rsidRPr="00904DFB">
        <w:rPr>
          <w:rFonts w:asciiTheme="majorHAnsi" w:hAnsiTheme="majorHAnsi" w:cstheme="majorHAnsi"/>
        </w:rPr>
        <w:t>15-minute</w:t>
      </w:r>
      <w:r w:rsidRPr="00904DFB">
        <w:rPr>
          <w:rFonts w:asciiTheme="majorHAnsi" w:hAnsiTheme="majorHAnsi" w:cstheme="majorHAnsi"/>
        </w:rPr>
        <w:t xml:space="preserve"> walk away from the school, or the headteacher has concerns about a pupil’s ability to travel safely, the headteacher may not grant permission.</w:t>
      </w:r>
    </w:p>
    <w:p w14:paraId="37FD8376" w14:textId="77777777" w:rsidR="00546F26" w:rsidRPr="00904DFB" w:rsidRDefault="00546F26" w:rsidP="00904DFB">
      <w:pPr>
        <w:pStyle w:val="TNCBodyText"/>
        <w:spacing w:before="0" w:after="0"/>
        <w:rPr>
          <w:rFonts w:asciiTheme="majorHAnsi" w:hAnsiTheme="majorHAnsi" w:cstheme="majorHAnsi"/>
        </w:rPr>
      </w:pPr>
    </w:p>
    <w:p w14:paraId="3F7BC745"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If the headteacher feels the safety and welfare of a pupil is at risk at any point after granting permission, they withhold the right to withdraw their permission for the pupil to travel alone to and from school.</w:t>
      </w:r>
    </w:p>
    <w:p w14:paraId="0A98753E" w14:textId="13A91A50"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Parents may withdraw their consent at any point during the academic year. To do so, parents are required to inform the headteacher in writing.</w:t>
      </w:r>
    </w:p>
    <w:p w14:paraId="59633DBC" w14:textId="77777777" w:rsidR="00546F26" w:rsidRPr="00904DFB" w:rsidRDefault="00546F26" w:rsidP="00904DFB">
      <w:pPr>
        <w:pStyle w:val="TNCBodyText"/>
        <w:spacing w:before="0" w:after="0"/>
        <w:rPr>
          <w:rFonts w:asciiTheme="majorHAnsi" w:hAnsiTheme="majorHAnsi" w:cstheme="majorHAnsi"/>
        </w:rPr>
      </w:pPr>
    </w:p>
    <w:p w14:paraId="5EA54DC2" w14:textId="14F4CBD1" w:rsidR="00976CC6"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A register of all pupils granted permission to travel alone to and from school will be maintained. This will be updated whenever permission is granted and will be held in the school office.</w:t>
      </w:r>
      <w:r w:rsidR="00546F26">
        <w:rPr>
          <w:rFonts w:asciiTheme="majorHAnsi" w:hAnsiTheme="majorHAnsi" w:cstheme="majorHAnsi"/>
        </w:rPr>
        <w:t xml:space="preserve">  </w:t>
      </w:r>
      <w:r w:rsidRPr="00904DFB">
        <w:rPr>
          <w:rFonts w:asciiTheme="majorHAnsi" w:hAnsiTheme="majorHAnsi" w:cstheme="majorHAnsi"/>
        </w:rPr>
        <w:t>Only pupils named on the register will be permitted to travel to and from school alone. The register will be circulated to all members of staff as necessary.</w:t>
      </w:r>
    </w:p>
    <w:p w14:paraId="09F8B38A" w14:textId="77777777" w:rsidR="00546F26" w:rsidRPr="00904DFB" w:rsidRDefault="00546F26" w:rsidP="00904DFB">
      <w:pPr>
        <w:pStyle w:val="TNCBodyText"/>
        <w:spacing w:before="0" w:after="0"/>
        <w:rPr>
          <w:rFonts w:asciiTheme="majorHAnsi" w:hAnsiTheme="majorHAnsi" w:cstheme="majorHAnsi"/>
        </w:rPr>
      </w:pPr>
    </w:p>
    <w:p w14:paraId="06A50517" w14:textId="77777777" w:rsidR="00976CC6" w:rsidRPr="00546F26" w:rsidRDefault="00976CC6" w:rsidP="00904DFB">
      <w:pPr>
        <w:pStyle w:val="Policysections"/>
        <w:spacing w:before="0" w:after="0"/>
        <w:rPr>
          <w:rFonts w:cstheme="majorHAnsi"/>
          <w:b/>
          <w:bCs/>
          <w:color w:val="auto"/>
          <w:sz w:val="22"/>
          <w:szCs w:val="22"/>
        </w:rPr>
      </w:pPr>
      <w:r w:rsidRPr="00546F26">
        <w:rPr>
          <w:rFonts w:cstheme="majorHAnsi"/>
          <w:b/>
          <w:bCs/>
          <w:color w:val="auto"/>
          <w:sz w:val="22"/>
          <w:szCs w:val="22"/>
        </w:rPr>
        <w:t xml:space="preserve"> </w:t>
      </w:r>
      <w:bookmarkStart w:id="12" w:name="assessingsafety"/>
      <w:bookmarkEnd w:id="12"/>
      <w:r w:rsidRPr="00546F26">
        <w:rPr>
          <w:rFonts w:cstheme="majorHAnsi"/>
          <w:b/>
          <w:bCs/>
          <w:color w:val="auto"/>
          <w:sz w:val="22"/>
          <w:szCs w:val="22"/>
        </w:rPr>
        <w:t>Assessing safety, suitability and facilities for school travel</w:t>
      </w:r>
    </w:p>
    <w:p w14:paraId="03C0EF44"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The following will be considered when assessing the safety of transport, the facilities available and their suitability for school travel:</w:t>
      </w:r>
    </w:p>
    <w:p w14:paraId="1BA7C81D" w14:textId="77777777" w:rsidR="00976CC6" w:rsidRPr="00904DFB" w:rsidRDefault="00976CC6" w:rsidP="00904DFB">
      <w:pPr>
        <w:pStyle w:val="TNCBodyText"/>
        <w:numPr>
          <w:ilvl w:val="0"/>
          <w:numId w:val="38"/>
        </w:numPr>
        <w:spacing w:before="0" w:after="0"/>
        <w:rPr>
          <w:rFonts w:asciiTheme="majorHAnsi" w:hAnsiTheme="majorHAnsi" w:cstheme="majorHAnsi"/>
        </w:rPr>
      </w:pPr>
      <w:r w:rsidRPr="00904DFB">
        <w:rPr>
          <w:rFonts w:asciiTheme="majorHAnsi" w:hAnsiTheme="majorHAnsi" w:cstheme="majorHAnsi"/>
        </w:rPr>
        <w:t>Bus and other public transport routes.</w:t>
      </w:r>
    </w:p>
    <w:p w14:paraId="0EB4D429" w14:textId="77777777" w:rsidR="00976CC6" w:rsidRPr="00904DFB" w:rsidRDefault="00976CC6" w:rsidP="00904DFB">
      <w:pPr>
        <w:pStyle w:val="TNCBodyText"/>
        <w:numPr>
          <w:ilvl w:val="0"/>
          <w:numId w:val="38"/>
        </w:numPr>
        <w:spacing w:before="0" w:after="0"/>
        <w:rPr>
          <w:rFonts w:asciiTheme="majorHAnsi" w:hAnsiTheme="majorHAnsi" w:cstheme="majorHAnsi"/>
        </w:rPr>
      </w:pPr>
      <w:r w:rsidRPr="00904DFB">
        <w:rPr>
          <w:rFonts w:asciiTheme="majorHAnsi" w:hAnsiTheme="majorHAnsi" w:cstheme="majorHAnsi"/>
        </w:rPr>
        <w:t>School travel arranged by the LA and that provided by the school.</w:t>
      </w:r>
    </w:p>
    <w:p w14:paraId="4A3BD148" w14:textId="77777777" w:rsidR="00976CC6" w:rsidRPr="00904DFB" w:rsidRDefault="00976CC6" w:rsidP="00904DFB">
      <w:pPr>
        <w:pStyle w:val="TNCBodyText"/>
        <w:numPr>
          <w:ilvl w:val="0"/>
          <w:numId w:val="38"/>
        </w:numPr>
        <w:spacing w:before="0" w:after="0"/>
        <w:rPr>
          <w:rFonts w:asciiTheme="majorHAnsi" w:hAnsiTheme="majorHAnsi" w:cstheme="majorHAnsi"/>
        </w:rPr>
      </w:pPr>
      <w:r w:rsidRPr="00904DFB">
        <w:rPr>
          <w:rFonts w:asciiTheme="majorHAnsi" w:hAnsiTheme="majorHAnsi" w:cstheme="majorHAnsi"/>
        </w:rPr>
        <w:t>Whether there are safe and accessible walking and cycle routes to the school.</w:t>
      </w:r>
    </w:p>
    <w:p w14:paraId="73D88D52" w14:textId="77777777" w:rsidR="00976CC6" w:rsidRPr="00904DFB" w:rsidRDefault="00976CC6" w:rsidP="00904DFB">
      <w:pPr>
        <w:pStyle w:val="TNCBodyText"/>
        <w:numPr>
          <w:ilvl w:val="0"/>
          <w:numId w:val="38"/>
        </w:numPr>
        <w:spacing w:before="0" w:after="0"/>
        <w:rPr>
          <w:rFonts w:asciiTheme="majorHAnsi" w:hAnsiTheme="majorHAnsi" w:cstheme="majorHAnsi"/>
        </w:rPr>
      </w:pPr>
      <w:r w:rsidRPr="00904DFB">
        <w:rPr>
          <w:rFonts w:asciiTheme="majorHAnsi" w:hAnsiTheme="majorHAnsi" w:cstheme="majorHAnsi"/>
        </w:rPr>
        <w:t xml:space="preserve">Road safety and accessibility features, </w:t>
      </w:r>
      <w:proofErr w:type="gramStart"/>
      <w:r w:rsidRPr="00904DFB">
        <w:rPr>
          <w:rFonts w:asciiTheme="majorHAnsi" w:hAnsiTheme="majorHAnsi" w:cstheme="majorHAnsi"/>
        </w:rPr>
        <w:t>e.g.</w:t>
      </w:r>
      <w:proofErr w:type="gramEnd"/>
      <w:r w:rsidRPr="00904DFB">
        <w:rPr>
          <w:rFonts w:asciiTheme="majorHAnsi" w:hAnsiTheme="majorHAnsi" w:cstheme="majorHAnsi"/>
        </w:rPr>
        <w:t xml:space="preserve"> crossing points, dropped kerbs, traffic calming measures and speed limits.</w:t>
      </w:r>
    </w:p>
    <w:p w14:paraId="55B27EA5" w14:textId="77777777" w:rsidR="00976CC6" w:rsidRPr="00904DFB" w:rsidRDefault="00976CC6" w:rsidP="00904DFB">
      <w:pPr>
        <w:pStyle w:val="TNCBodyText"/>
        <w:numPr>
          <w:ilvl w:val="0"/>
          <w:numId w:val="38"/>
        </w:numPr>
        <w:spacing w:before="0" w:after="0"/>
        <w:rPr>
          <w:rFonts w:asciiTheme="majorHAnsi" w:hAnsiTheme="majorHAnsi" w:cstheme="majorHAnsi"/>
        </w:rPr>
      </w:pPr>
      <w:r w:rsidRPr="00904DFB">
        <w:rPr>
          <w:rFonts w:asciiTheme="majorHAnsi" w:hAnsiTheme="majorHAnsi" w:cstheme="majorHAnsi"/>
        </w:rPr>
        <w:t>The volume of traffic and parking around the school gates.</w:t>
      </w:r>
    </w:p>
    <w:p w14:paraId="3BB16386" w14:textId="77777777" w:rsidR="00976CC6" w:rsidRPr="00904DFB" w:rsidRDefault="00976CC6" w:rsidP="00904DFB">
      <w:pPr>
        <w:pStyle w:val="TNCBodyText"/>
        <w:numPr>
          <w:ilvl w:val="0"/>
          <w:numId w:val="38"/>
        </w:numPr>
        <w:spacing w:before="0" w:after="0"/>
        <w:rPr>
          <w:rFonts w:asciiTheme="majorHAnsi" w:hAnsiTheme="majorHAnsi" w:cstheme="majorHAnsi"/>
        </w:rPr>
      </w:pPr>
      <w:r w:rsidRPr="00904DFB">
        <w:rPr>
          <w:rFonts w:asciiTheme="majorHAnsi" w:hAnsiTheme="majorHAnsi" w:cstheme="majorHAnsi"/>
        </w:rPr>
        <w:t>The travel needs of pupil with SEND or mobility difficulties.</w:t>
      </w:r>
    </w:p>
    <w:p w14:paraId="1F43CE85" w14:textId="77777777" w:rsidR="00976CC6" w:rsidRPr="00904DFB" w:rsidRDefault="00976CC6" w:rsidP="00904DFB">
      <w:pPr>
        <w:pStyle w:val="TNCBodyText"/>
        <w:spacing w:before="0" w:after="0"/>
        <w:rPr>
          <w:rFonts w:asciiTheme="majorHAnsi" w:hAnsiTheme="majorHAnsi" w:cstheme="majorHAnsi"/>
        </w:rPr>
      </w:pPr>
      <w:r w:rsidRPr="00904DFB">
        <w:rPr>
          <w:rFonts w:asciiTheme="majorHAnsi" w:hAnsiTheme="majorHAnsi" w:cstheme="majorHAnsi"/>
        </w:rPr>
        <w:t>The school will consider whether it is necessary to hold training sessions for pupils such as:</w:t>
      </w:r>
    </w:p>
    <w:p w14:paraId="075678B2" w14:textId="77777777" w:rsidR="00976CC6" w:rsidRPr="00904DFB" w:rsidRDefault="00976CC6" w:rsidP="00904DFB">
      <w:pPr>
        <w:pStyle w:val="TNCBodyText"/>
        <w:numPr>
          <w:ilvl w:val="0"/>
          <w:numId w:val="39"/>
        </w:numPr>
        <w:spacing w:before="0" w:after="0"/>
        <w:rPr>
          <w:rFonts w:asciiTheme="majorHAnsi" w:hAnsiTheme="majorHAnsi" w:cstheme="majorHAnsi"/>
        </w:rPr>
      </w:pPr>
      <w:r w:rsidRPr="00904DFB">
        <w:rPr>
          <w:rFonts w:asciiTheme="majorHAnsi" w:hAnsiTheme="majorHAnsi" w:cstheme="majorHAnsi"/>
        </w:rPr>
        <w:t>Cycle training.</w:t>
      </w:r>
    </w:p>
    <w:p w14:paraId="1B60F6DE" w14:textId="77777777" w:rsidR="00976CC6" w:rsidRPr="00904DFB" w:rsidRDefault="00976CC6" w:rsidP="00904DFB">
      <w:pPr>
        <w:pStyle w:val="TNCBodyText"/>
        <w:numPr>
          <w:ilvl w:val="0"/>
          <w:numId w:val="39"/>
        </w:numPr>
        <w:spacing w:before="0" w:after="0"/>
        <w:rPr>
          <w:rFonts w:asciiTheme="majorHAnsi" w:hAnsiTheme="majorHAnsi" w:cstheme="majorHAnsi"/>
        </w:rPr>
      </w:pPr>
      <w:r w:rsidRPr="00904DFB">
        <w:rPr>
          <w:rFonts w:asciiTheme="majorHAnsi" w:hAnsiTheme="majorHAnsi" w:cstheme="majorHAnsi"/>
        </w:rPr>
        <w:t>Road safety training.</w:t>
      </w:r>
    </w:p>
    <w:p w14:paraId="71EB70F2" w14:textId="0E3BC5D4" w:rsidR="00976CC6" w:rsidRDefault="00976CC6" w:rsidP="00904DFB">
      <w:pPr>
        <w:pStyle w:val="TNCBodyText"/>
        <w:numPr>
          <w:ilvl w:val="0"/>
          <w:numId w:val="39"/>
        </w:numPr>
        <w:spacing w:before="0" w:after="0"/>
        <w:rPr>
          <w:rFonts w:asciiTheme="majorHAnsi" w:hAnsiTheme="majorHAnsi" w:cstheme="majorHAnsi"/>
        </w:rPr>
      </w:pPr>
      <w:r w:rsidRPr="00904DFB">
        <w:rPr>
          <w:rFonts w:asciiTheme="majorHAnsi" w:hAnsiTheme="majorHAnsi" w:cstheme="majorHAnsi"/>
        </w:rPr>
        <w:t>Independent travel training.</w:t>
      </w:r>
    </w:p>
    <w:p w14:paraId="262112A2" w14:textId="77777777" w:rsidR="00546F26" w:rsidRPr="00904DFB" w:rsidRDefault="00546F26" w:rsidP="00546F26">
      <w:pPr>
        <w:pStyle w:val="TNCBodyText"/>
        <w:spacing w:before="0" w:after="0"/>
        <w:ind w:left="720"/>
        <w:rPr>
          <w:rFonts w:asciiTheme="majorHAnsi" w:hAnsiTheme="majorHAnsi" w:cstheme="majorHAnsi"/>
        </w:rPr>
      </w:pPr>
    </w:p>
    <w:p w14:paraId="1E88E0DC" w14:textId="77777777" w:rsidR="00976CC6" w:rsidRPr="00546F26" w:rsidRDefault="00976CC6" w:rsidP="00904DFB">
      <w:pPr>
        <w:pStyle w:val="Policysections"/>
        <w:spacing w:before="0" w:after="0"/>
        <w:rPr>
          <w:rFonts w:cstheme="majorHAnsi"/>
          <w:b/>
          <w:bCs/>
          <w:color w:val="auto"/>
          <w:sz w:val="22"/>
          <w:szCs w:val="22"/>
        </w:rPr>
      </w:pPr>
      <w:bookmarkStart w:id="13" w:name="monitoringandreview"/>
      <w:bookmarkStart w:id="14" w:name="monitoring"/>
      <w:bookmarkEnd w:id="13"/>
      <w:bookmarkEnd w:id="14"/>
      <w:r w:rsidRPr="00546F26">
        <w:rPr>
          <w:rFonts w:cstheme="majorHAnsi"/>
          <w:b/>
          <w:bCs/>
          <w:color w:val="auto"/>
          <w:sz w:val="22"/>
          <w:szCs w:val="22"/>
        </w:rPr>
        <w:t>Monitoring and review</w:t>
      </w:r>
    </w:p>
    <w:p w14:paraId="7E822B06" w14:textId="0C21DD99" w:rsidR="00976CC6" w:rsidRPr="00767654" w:rsidRDefault="00976CC6" w:rsidP="00767654">
      <w:pPr>
        <w:pStyle w:val="TNCBodyText"/>
        <w:spacing w:before="0" w:after="0"/>
        <w:rPr>
          <w:rFonts w:asciiTheme="majorHAnsi" w:hAnsiTheme="majorHAnsi" w:cstheme="majorHAnsi"/>
        </w:rPr>
      </w:pPr>
      <w:r w:rsidRPr="00904DFB">
        <w:rPr>
          <w:rFonts w:asciiTheme="majorHAnsi" w:hAnsiTheme="majorHAnsi" w:cstheme="majorHAnsi"/>
        </w:rPr>
        <w:t>This policy is reviewed on an annual basis by the headteacher and the governing board.</w:t>
      </w:r>
    </w:p>
    <w:p w14:paraId="5CCAEC73" w14:textId="485FB728" w:rsidR="008D59C6" w:rsidRPr="00B16556" w:rsidRDefault="008D59C6" w:rsidP="000D3691">
      <w:pPr>
        <w:spacing w:after="0" w:line="276" w:lineRule="auto"/>
        <w:ind w:right="-90"/>
        <w:rPr>
          <w:rFonts w:asciiTheme="majorHAnsi" w:hAnsiTheme="majorHAnsi" w:cstheme="majorHAnsi"/>
          <w:color w:val="221F1F"/>
        </w:rPr>
      </w:pPr>
    </w:p>
    <w:sectPr w:rsidR="008D59C6" w:rsidRPr="00B16556" w:rsidSect="00B16556">
      <w:headerReference w:type="even" r:id="rId10"/>
      <w:headerReference w:type="default" r:id="rId11"/>
      <w:footerReference w:type="even" r:id="rId12"/>
      <w:footerReference w:type="default" r:id="rId13"/>
      <w:headerReference w:type="first" r:id="rId14"/>
      <w:footerReference w:type="first" r:id="rId15"/>
      <w:pgSz w:w="11906" w:h="16838" w:code="9"/>
      <w:pgMar w:top="1135" w:right="1440" w:bottom="42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0ED44" w14:textId="77777777" w:rsidR="00493B1C" w:rsidRDefault="00493B1C" w:rsidP="005011A1">
      <w:pPr>
        <w:spacing w:after="0" w:line="240" w:lineRule="auto"/>
      </w:pPr>
      <w:r>
        <w:separator/>
      </w:r>
    </w:p>
  </w:endnote>
  <w:endnote w:type="continuationSeparator" w:id="0">
    <w:p w14:paraId="39C46EF2" w14:textId="77777777" w:rsidR="00493B1C" w:rsidRDefault="00493B1C" w:rsidP="00501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HGKOJH+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C630C" w14:textId="77777777" w:rsidR="00B657A5" w:rsidRDefault="00B657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50D2A" w14:textId="77777777" w:rsidR="00B657A5" w:rsidRDefault="00B657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74FC5" w14:textId="77777777" w:rsidR="00B657A5" w:rsidRDefault="00B65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C3F5C" w14:textId="77777777" w:rsidR="00493B1C" w:rsidRDefault="00493B1C" w:rsidP="005011A1">
      <w:pPr>
        <w:spacing w:after="0" w:line="240" w:lineRule="auto"/>
      </w:pPr>
      <w:r>
        <w:separator/>
      </w:r>
    </w:p>
  </w:footnote>
  <w:footnote w:type="continuationSeparator" w:id="0">
    <w:p w14:paraId="158C3934" w14:textId="77777777" w:rsidR="00493B1C" w:rsidRDefault="00493B1C" w:rsidP="00501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B8DAF" w14:textId="6196FB7B" w:rsidR="005011A1" w:rsidRDefault="005011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6165E" w14:textId="783A986A" w:rsidR="005011A1" w:rsidRDefault="005011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3D84" w14:textId="44288584" w:rsidR="005011A1" w:rsidRDefault="005011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46AE5"/>
    <w:multiLevelType w:val="hybridMultilevel"/>
    <w:tmpl w:val="493E2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297496"/>
    <w:multiLevelType w:val="hybridMultilevel"/>
    <w:tmpl w:val="649AC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C2860"/>
    <w:multiLevelType w:val="hybridMultilevel"/>
    <w:tmpl w:val="6FAA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81996"/>
    <w:multiLevelType w:val="hybridMultilevel"/>
    <w:tmpl w:val="9A1EE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E013E8"/>
    <w:multiLevelType w:val="hybridMultilevel"/>
    <w:tmpl w:val="CAEA2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737EB"/>
    <w:multiLevelType w:val="hybridMultilevel"/>
    <w:tmpl w:val="C5B8C202"/>
    <w:lvl w:ilvl="0" w:tplc="6D04BB8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70EF5"/>
    <w:multiLevelType w:val="hybridMultilevel"/>
    <w:tmpl w:val="E85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C17C1"/>
    <w:multiLevelType w:val="hybridMultilevel"/>
    <w:tmpl w:val="0B5E9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77084C"/>
    <w:multiLevelType w:val="hybridMultilevel"/>
    <w:tmpl w:val="2F1CC1B8"/>
    <w:lvl w:ilvl="0" w:tplc="6D04BB84">
      <w:start w:val="1"/>
      <w:numFmt w:val="bullet"/>
      <w:lvlText w:val=""/>
      <w:lvlJc w:val="left"/>
      <w:pPr>
        <w:ind w:left="720" w:hanging="360"/>
      </w:pPr>
      <w:rPr>
        <w:rFonts w:ascii="Symbol" w:hAnsi="Symbol" w:hint="default"/>
        <w:color w:val="auto"/>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86C62"/>
    <w:multiLevelType w:val="hybridMultilevel"/>
    <w:tmpl w:val="6E0A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384459"/>
    <w:multiLevelType w:val="hybridMultilevel"/>
    <w:tmpl w:val="9FC83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6864D7"/>
    <w:multiLevelType w:val="hybridMultilevel"/>
    <w:tmpl w:val="B1B8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7D7A28"/>
    <w:multiLevelType w:val="hybridMultilevel"/>
    <w:tmpl w:val="2F984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7D7C09"/>
    <w:multiLevelType w:val="hybridMultilevel"/>
    <w:tmpl w:val="6EE6E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67077"/>
    <w:multiLevelType w:val="hybridMultilevel"/>
    <w:tmpl w:val="BAF6F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195E63"/>
    <w:multiLevelType w:val="hybridMultilevel"/>
    <w:tmpl w:val="A812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E60126"/>
    <w:multiLevelType w:val="hybridMultilevel"/>
    <w:tmpl w:val="66F06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B0A8B"/>
    <w:multiLevelType w:val="hybridMultilevel"/>
    <w:tmpl w:val="4860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071D29"/>
    <w:multiLevelType w:val="hybridMultilevel"/>
    <w:tmpl w:val="E38C2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D6826"/>
    <w:multiLevelType w:val="hybridMultilevel"/>
    <w:tmpl w:val="70F61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CD3692"/>
    <w:multiLevelType w:val="hybridMultilevel"/>
    <w:tmpl w:val="8FF2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1B492C"/>
    <w:multiLevelType w:val="hybridMultilevel"/>
    <w:tmpl w:val="AEE61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370755"/>
    <w:multiLevelType w:val="hybridMultilevel"/>
    <w:tmpl w:val="DB3E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B23A86"/>
    <w:multiLevelType w:val="hybridMultilevel"/>
    <w:tmpl w:val="CE063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1214B3"/>
    <w:multiLevelType w:val="hybridMultilevel"/>
    <w:tmpl w:val="A3D84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1B5C90"/>
    <w:multiLevelType w:val="hybridMultilevel"/>
    <w:tmpl w:val="8CA29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435C96"/>
    <w:multiLevelType w:val="hybridMultilevel"/>
    <w:tmpl w:val="7570B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12C52"/>
    <w:multiLevelType w:val="hybridMultilevel"/>
    <w:tmpl w:val="01E04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112D33"/>
    <w:multiLevelType w:val="hybridMultilevel"/>
    <w:tmpl w:val="72F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17563E"/>
    <w:multiLevelType w:val="hybridMultilevel"/>
    <w:tmpl w:val="8BB2B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467869"/>
    <w:multiLevelType w:val="hybridMultilevel"/>
    <w:tmpl w:val="33A2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827537"/>
    <w:multiLevelType w:val="hybridMultilevel"/>
    <w:tmpl w:val="5874B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A578E7"/>
    <w:multiLevelType w:val="hybridMultilevel"/>
    <w:tmpl w:val="168E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D4123"/>
    <w:multiLevelType w:val="hybridMultilevel"/>
    <w:tmpl w:val="1EA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144B07"/>
    <w:multiLevelType w:val="hybridMultilevel"/>
    <w:tmpl w:val="B1106262"/>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D7718C4"/>
    <w:multiLevelType w:val="hybridMultilevel"/>
    <w:tmpl w:val="AA728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B3425"/>
    <w:multiLevelType w:val="hybridMultilevel"/>
    <w:tmpl w:val="7C66DB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A361D9"/>
    <w:multiLevelType w:val="hybridMultilevel"/>
    <w:tmpl w:val="1FC2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17"/>
  </w:num>
  <w:num w:numId="4">
    <w:abstractNumId w:val="13"/>
  </w:num>
  <w:num w:numId="5">
    <w:abstractNumId w:val="19"/>
  </w:num>
  <w:num w:numId="6">
    <w:abstractNumId w:val="34"/>
  </w:num>
  <w:num w:numId="7">
    <w:abstractNumId w:val="2"/>
  </w:num>
  <w:num w:numId="8">
    <w:abstractNumId w:val="38"/>
  </w:num>
  <w:num w:numId="9">
    <w:abstractNumId w:val="23"/>
  </w:num>
  <w:num w:numId="10">
    <w:abstractNumId w:val="8"/>
  </w:num>
  <w:num w:numId="11">
    <w:abstractNumId w:val="3"/>
  </w:num>
  <w:num w:numId="12">
    <w:abstractNumId w:val="25"/>
  </w:num>
  <w:num w:numId="13">
    <w:abstractNumId w:val="0"/>
  </w:num>
  <w:num w:numId="14">
    <w:abstractNumId w:val="15"/>
  </w:num>
  <w:num w:numId="15">
    <w:abstractNumId w:val="22"/>
  </w:num>
  <w:num w:numId="16">
    <w:abstractNumId w:val="36"/>
  </w:num>
  <w:num w:numId="17">
    <w:abstractNumId w:val="32"/>
  </w:num>
  <w:num w:numId="18">
    <w:abstractNumId w:val="28"/>
  </w:num>
  <w:num w:numId="19">
    <w:abstractNumId w:val="1"/>
  </w:num>
  <w:num w:numId="20">
    <w:abstractNumId w:val="30"/>
  </w:num>
  <w:num w:numId="21">
    <w:abstractNumId w:val="4"/>
  </w:num>
  <w:num w:numId="22">
    <w:abstractNumId w:val="31"/>
  </w:num>
  <w:num w:numId="23">
    <w:abstractNumId w:val="12"/>
  </w:num>
  <w:num w:numId="24">
    <w:abstractNumId w:val="5"/>
  </w:num>
  <w:num w:numId="25">
    <w:abstractNumId w:val="10"/>
  </w:num>
  <w:num w:numId="26">
    <w:abstractNumId w:val="27"/>
  </w:num>
  <w:num w:numId="27">
    <w:abstractNumId w:val="16"/>
  </w:num>
  <w:num w:numId="28">
    <w:abstractNumId w:val="29"/>
  </w:num>
  <w:num w:numId="29">
    <w:abstractNumId w:val="33"/>
  </w:num>
  <w:num w:numId="30">
    <w:abstractNumId w:val="20"/>
  </w:num>
  <w:num w:numId="31">
    <w:abstractNumId w:val="7"/>
  </w:num>
  <w:num w:numId="32">
    <w:abstractNumId w:val="14"/>
  </w:num>
  <w:num w:numId="33">
    <w:abstractNumId w:val="6"/>
  </w:num>
  <w:num w:numId="34">
    <w:abstractNumId w:val="9"/>
  </w:num>
  <w:num w:numId="35">
    <w:abstractNumId w:val="35"/>
  </w:num>
  <w:num w:numId="36">
    <w:abstractNumId w:val="11"/>
  </w:num>
  <w:num w:numId="37">
    <w:abstractNumId w:val="21"/>
  </w:num>
  <w:num w:numId="38">
    <w:abstractNumId w:val="40"/>
  </w:num>
  <w:num w:numId="39">
    <w:abstractNumId w:val="26"/>
  </w:num>
  <w:num w:numId="40">
    <w:abstractNumId w:val="39"/>
  </w:num>
  <w:num w:numId="41">
    <w:abstractNumId w:val="3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A1"/>
    <w:rsid w:val="00056234"/>
    <w:rsid w:val="00065733"/>
    <w:rsid w:val="00081EDA"/>
    <w:rsid w:val="000A1428"/>
    <w:rsid w:val="000D3691"/>
    <w:rsid w:val="00122D3A"/>
    <w:rsid w:val="00144E6E"/>
    <w:rsid w:val="00162A92"/>
    <w:rsid w:val="001A6691"/>
    <w:rsid w:val="001B126B"/>
    <w:rsid w:val="00236E45"/>
    <w:rsid w:val="00254727"/>
    <w:rsid w:val="002678B4"/>
    <w:rsid w:val="002877F5"/>
    <w:rsid w:val="002B6E22"/>
    <w:rsid w:val="002F32B7"/>
    <w:rsid w:val="002F3D7B"/>
    <w:rsid w:val="002F6DF6"/>
    <w:rsid w:val="00305129"/>
    <w:rsid w:val="0033548E"/>
    <w:rsid w:val="00335E00"/>
    <w:rsid w:val="00347F43"/>
    <w:rsid w:val="003666C8"/>
    <w:rsid w:val="00372882"/>
    <w:rsid w:val="00385BFF"/>
    <w:rsid w:val="00395950"/>
    <w:rsid w:val="003C7901"/>
    <w:rsid w:val="00460458"/>
    <w:rsid w:val="00493B1C"/>
    <w:rsid w:val="004E233E"/>
    <w:rsid w:val="004F7AAD"/>
    <w:rsid w:val="005011A1"/>
    <w:rsid w:val="00510FE3"/>
    <w:rsid w:val="00527C65"/>
    <w:rsid w:val="00546F26"/>
    <w:rsid w:val="00556629"/>
    <w:rsid w:val="00570AB9"/>
    <w:rsid w:val="005F3797"/>
    <w:rsid w:val="00600F19"/>
    <w:rsid w:val="00640A8B"/>
    <w:rsid w:val="00671CB4"/>
    <w:rsid w:val="006908A1"/>
    <w:rsid w:val="006E5B75"/>
    <w:rsid w:val="00706F80"/>
    <w:rsid w:val="00767654"/>
    <w:rsid w:val="00772DA8"/>
    <w:rsid w:val="0077503E"/>
    <w:rsid w:val="007A0767"/>
    <w:rsid w:val="007A3957"/>
    <w:rsid w:val="007A7B5D"/>
    <w:rsid w:val="007B0887"/>
    <w:rsid w:val="007E7B73"/>
    <w:rsid w:val="00845FE1"/>
    <w:rsid w:val="008D173F"/>
    <w:rsid w:val="008D59C6"/>
    <w:rsid w:val="00904DFB"/>
    <w:rsid w:val="00914AFA"/>
    <w:rsid w:val="0097570A"/>
    <w:rsid w:val="00976CC6"/>
    <w:rsid w:val="009820E5"/>
    <w:rsid w:val="009D5E63"/>
    <w:rsid w:val="00A62D06"/>
    <w:rsid w:val="00B12054"/>
    <w:rsid w:val="00B16556"/>
    <w:rsid w:val="00B44CD6"/>
    <w:rsid w:val="00B57583"/>
    <w:rsid w:val="00B657A5"/>
    <w:rsid w:val="00BA5946"/>
    <w:rsid w:val="00BB2A2C"/>
    <w:rsid w:val="00BD1CCE"/>
    <w:rsid w:val="00BD200C"/>
    <w:rsid w:val="00BD287A"/>
    <w:rsid w:val="00BE0CB0"/>
    <w:rsid w:val="00C4429A"/>
    <w:rsid w:val="00C926BA"/>
    <w:rsid w:val="00C94DE3"/>
    <w:rsid w:val="00CA0FBD"/>
    <w:rsid w:val="00CC538C"/>
    <w:rsid w:val="00CC7AF5"/>
    <w:rsid w:val="00CF00D2"/>
    <w:rsid w:val="00D70857"/>
    <w:rsid w:val="00D97B79"/>
    <w:rsid w:val="00DB3EB4"/>
    <w:rsid w:val="00DE78D3"/>
    <w:rsid w:val="00E41725"/>
    <w:rsid w:val="00E57C42"/>
    <w:rsid w:val="00EC1EE5"/>
    <w:rsid w:val="00F67052"/>
    <w:rsid w:val="00F96E32"/>
    <w:rsid w:val="00FD6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872E338"/>
  <w15:chartTrackingRefBased/>
  <w15:docId w15:val="{A675A556-03FE-4828-8FA3-207FC605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6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0D3691"/>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1A1"/>
  </w:style>
  <w:style w:type="paragraph" w:styleId="Footer">
    <w:name w:val="footer"/>
    <w:basedOn w:val="Normal"/>
    <w:link w:val="FooterChar"/>
    <w:uiPriority w:val="99"/>
    <w:unhideWhenUsed/>
    <w:rsid w:val="00501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1A1"/>
  </w:style>
  <w:style w:type="table" w:styleId="TableGrid">
    <w:name w:val="Table Grid"/>
    <w:basedOn w:val="TableNormal"/>
    <w:uiPriority w:val="39"/>
    <w:rsid w:val="00501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7AF5"/>
    <w:pPr>
      <w:spacing w:after="0" w:line="240" w:lineRule="auto"/>
      <w:ind w:left="720"/>
      <w:contextualSpacing/>
    </w:pPr>
    <w:rPr>
      <w:kern w:val="0"/>
      <w:sz w:val="24"/>
      <w:szCs w:val="24"/>
      <w14:ligatures w14:val="none"/>
    </w:rPr>
  </w:style>
  <w:style w:type="paragraph" w:customStyle="1" w:styleId="Default">
    <w:name w:val="Default"/>
    <w:rsid w:val="00CC7AF5"/>
    <w:pPr>
      <w:autoSpaceDE w:val="0"/>
      <w:autoSpaceDN w:val="0"/>
      <w:adjustRightInd w:val="0"/>
      <w:spacing w:after="0" w:line="240" w:lineRule="auto"/>
    </w:pPr>
    <w:rPr>
      <w:rFonts w:ascii="HGKOJH+Arial" w:eastAsia="Times New Roman" w:hAnsi="HGKOJH+Arial" w:cs="HGKOJH+Arial"/>
      <w:color w:val="000000"/>
      <w:kern w:val="0"/>
      <w:sz w:val="24"/>
      <w:szCs w:val="24"/>
      <w:lang w:eastAsia="en-GB"/>
      <w14:ligatures w14:val="none"/>
    </w:rPr>
  </w:style>
  <w:style w:type="character" w:styleId="Hyperlink">
    <w:name w:val="Hyperlink"/>
    <w:basedOn w:val="DefaultParagraphFont"/>
    <w:uiPriority w:val="99"/>
    <w:unhideWhenUsed/>
    <w:rsid w:val="00BD287A"/>
    <w:rPr>
      <w:color w:val="0563C1" w:themeColor="hyperlink"/>
      <w:u w:val="single"/>
    </w:rPr>
  </w:style>
  <w:style w:type="character" w:styleId="UnresolvedMention">
    <w:name w:val="Unresolved Mention"/>
    <w:basedOn w:val="DefaultParagraphFont"/>
    <w:uiPriority w:val="99"/>
    <w:semiHidden/>
    <w:unhideWhenUsed/>
    <w:rsid w:val="00BD287A"/>
    <w:rPr>
      <w:color w:val="605E5C"/>
      <w:shd w:val="clear" w:color="auto" w:fill="E1DFDD"/>
    </w:rPr>
  </w:style>
  <w:style w:type="character" w:customStyle="1" w:styleId="Heading2Char">
    <w:name w:val="Heading 2 Char"/>
    <w:basedOn w:val="DefaultParagraphFont"/>
    <w:link w:val="Heading2"/>
    <w:uiPriority w:val="9"/>
    <w:rsid w:val="000D3691"/>
    <w:rPr>
      <w:rFonts w:asciiTheme="majorHAnsi" w:eastAsiaTheme="majorEastAsia" w:hAnsiTheme="majorHAnsi" w:cstheme="majorBidi"/>
      <w:color w:val="2F5496" w:themeColor="accent1" w:themeShade="BF"/>
      <w:kern w:val="0"/>
      <w:sz w:val="32"/>
      <w:szCs w:val="32"/>
      <w14:ligatures w14:val="none"/>
    </w:rPr>
  </w:style>
  <w:style w:type="paragraph" w:customStyle="1" w:styleId="TNCBodyText">
    <w:name w:val="TNC Body Text"/>
    <w:basedOn w:val="Normal"/>
    <w:link w:val="TNCBodyTextChar"/>
    <w:qFormat/>
    <w:rsid w:val="000D3691"/>
    <w:pPr>
      <w:spacing w:before="200" w:after="200" w:line="276" w:lineRule="auto"/>
      <w:jc w:val="both"/>
    </w:pPr>
    <w:rPr>
      <w:kern w:val="0"/>
      <w14:ligatures w14:val="none"/>
    </w:rPr>
  </w:style>
  <w:style w:type="character" w:customStyle="1" w:styleId="TNCBodyTextChar">
    <w:name w:val="TNC Body Text Char"/>
    <w:basedOn w:val="DefaultParagraphFont"/>
    <w:link w:val="TNCBodyText"/>
    <w:rsid w:val="000D3691"/>
    <w:rPr>
      <w:kern w:val="0"/>
      <w14:ligatures w14:val="none"/>
    </w:rPr>
  </w:style>
  <w:style w:type="paragraph" w:customStyle="1" w:styleId="Policysections">
    <w:name w:val="Policy sections"/>
    <w:basedOn w:val="Heading1"/>
    <w:link w:val="PolicysectionsChar"/>
    <w:rsid w:val="000D3691"/>
    <w:pPr>
      <w:numPr>
        <w:numId w:val="18"/>
      </w:numPr>
      <w:spacing w:before="200" w:after="200"/>
      <w:ind w:left="425" w:hanging="425"/>
    </w:pPr>
    <w:rPr>
      <w:kern w:val="0"/>
      <w14:ligatures w14:val="none"/>
    </w:rPr>
  </w:style>
  <w:style w:type="character" w:customStyle="1" w:styleId="Heading1Char">
    <w:name w:val="Heading 1 Char"/>
    <w:basedOn w:val="DefaultParagraphFont"/>
    <w:link w:val="Heading1"/>
    <w:uiPriority w:val="9"/>
    <w:rsid w:val="000D3691"/>
    <w:rPr>
      <w:rFonts w:asciiTheme="majorHAnsi" w:eastAsiaTheme="majorEastAsia" w:hAnsiTheme="majorHAnsi" w:cstheme="majorBidi"/>
      <w:color w:val="2F5496" w:themeColor="accent1" w:themeShade="BF"/>
      <w:sz w:val="32"/>
      <w:szCs w:val="32"/>
    </w:rPr>
  </w:style>
  <w:style w:type="character" w:customStyle="1" w:styleId="PolicysectionsChar">
    <w:name w:val="Policy sections Char"/>
    <w:basedOn w:val="Heading1Char"/>
    <w:link w:val="Policysections"/>
    <w:rsid w:val="00976CC6"/>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help-home-school-transport" TargetMode="Externa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474A9-68C3-4DE2-8A60-A47BB38F7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2527</Words>
  <Characters>13104</Characters>
  <Application>Microsoft Office Word</Application>
  <DocSecurity>0</DocSecurity>
  <Lines>109</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dc:creator>
  <cp:keywords/>
  <dc:description/>
  <cp:lastModifiedBy>Alex Purkiss</cp:lastModifiedBy>
  <cp:revision>2</cp:revision>
  <cp:lastPrinted>2025-02-10T10:32:00Z</cp:lastPrinted>
  <dcterms:created xsi:type="dcterms:W3CDTF">2026-10-08T07:35:00Z</dcterms:created>
  <dcterms:modified xsi:type="dcterms:W3CDTF">2026-10-08T07:35:00Z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2526898b-9072-41b1-903c-5fd033c311cd</vt:lpwstr>
  </property>
</Properties>
</file>